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9E" w:rsidRPr="004B7954" w:rsidRDefault="00D6029E" w:rsidP="00D6029E">
      <w:pPr>
        <w:jc w:val="center"/>
        <w:rPr>
          <w:b/>
          <w:sz w:val="28"/>
          <w:szCs w:val="28"/>
        </w:rPr>
      </w:pPr>
      <w:r w:rsidRPr="004B7954">
        <w:rPr>
          <w:b/>
          <w:sz w:val="28"/>
          <w:szCs w:val="28"/>
        </w:rPr>
        <w:t xml:space="preserve">ZASADY PRZYZNAWANIA REFUNDACJI KOSZTÓW OPIEKI </w:t>
      </w:r>
      <w:r>
        <w:rPr>
          <w:b/>
          <w:sz w:val="28"/>
          <w:szCs w:val="28"/>
        </w:rPr>
        <w:t xml:space="preserve">               </w:t>
      </w:r>
      <w:r w:rsidRPr="004B7954">
        <w:rPr>
          <w:b/>
          <w:sz w:val="28"/>
          <w:szCs w:val="28"/>
        </w:rPr>
        <w:t>NAD DZIECKIEM/DZIEĆMI LUB OSOBĄ ZALEŻNĄ</w:t>
      </w:r>
    </w:p>
    <w:p w:rsidR="00D6029E" w:rsidRPr="004B7954" w:rsidRDefault="00D6029E" w:rsidP="00D6029E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</w:p>
    <w:p w:rsidR="00D6029E" w:rsidRPr="00390AE8" w:rsidRDefault="00D6029E" w:rsidP="00D6029E">
      <w:pPr>
        <w:widowControl/>
        <w:autoSpaceDN/>
        <w:adjustRightInd/>
        <w:jc w:val="both"/>
        <w:rPr>
          <w:b/>
        </w:rPr>
      </w:pPr>
    </w:p>
    <w:p w:rsidR="00D6029E" w:rsidRPr="00390AE8" w:rsidRDefault="00D6029E" w:rsidP="00D6029E">
      <w:pPr>
        <w:widowControl/>
        <w:autoSpaceDN/>
        <w:adjustRightInd/>
        <w:jc w:val="both"/>
        <w:rPr>
          <w:b/>
        </w:rPr>
      </w:pPr>
    </w:p>
    <w:p w:rsidR="00D6029E" w:rsidRPr="004B7954" w:rsidRDefault="00D6029E" w:rsidP="00D6029E">
      <w:pPr>
        <w:widowControl/>
        <w:autoSpaceDN/>
        <w:adjustRightInd/>
        <w:jc w:val="both"/>
        <w:rPr>
          <w:b/>
          <w:sz w:val="24"/>
          <w:szCs w:val="24"/>
        </w:rPr>
      </w:pPr>
    </w:p>
    <w:p w:rsidR="00D6029E" w:rsidRPr="004B7954" w:rsidRDefault="00D6029E" w:rsidP="00D6029E">
      <w:pPr>
        <w:widowControl/>
        <w:autoSpaceDN/>
        <w:adjustRightInd/>
        <w:jc w:val="both"/>
        <w:rPr>
          <w:b/>
          <w:sz w:val="24"/>
          <w:szCs w:val="24"/>
        </w:rPr>
      </w:pPr>
      <w:r w:rsidRPr="004B7954">
        <w:rPr>
          <w:b/>
          <w:sz w:val="24"/>
          <w:szCs w:val="24"/>
        </w:rPr>
        <w:t>Warunki otrzymania refundacji:</w:t>
      </w:r>
    </w:p>
    <w:p w:rsidR="005B54C9" w:rsidRDefault="005B54C9" w:rsidP="00D6029E">
      <w:pPr>
        <w:widowControl/>
        <w:autoSpaceDN/>
        <w:adjustRightInd/>
        <w:jc w:val="both"/>
        <w:rPr>
          <w:b/>
          <w:sz w:val="24"/>
          <w:szCs w:val="24"/>
        </w:rPr>
      </w:pPr>
    </w:p>
    <w:p w:rsidR="00D6029E" w:rsidRPr="004B7954" w:rsidRDefault="00D6029E" w:rsidP="005B54C9">
      <w:pPr>
        <w:widowControl/>
        <w:autoSpaceDN/>
        <w:adjustRightInd/>
        <w:spacing w:after="120"/>
        <w:jc w:val="both"/>
        <w:rPr>
          <w:sz w:val="24"/>
          <w:szCs w:val="24"/>
        </w:rPr>
      </w:pPr>
      <w:r w:rsidRPr="004B7954">
        <w:rPr>
          <w:sz w:val="24"/>
          <w:szCs w:val="24"/>
        </w:rPr>
        <w:t>O refundację kosztów opieki na dzieckiem/dziećmi może ubiegać się osoba bezrobotna posiadająca co najmniej jedno dziecko do 6 roku życia lub dziecko niepełnosprawne do</w:t>
      </w:r>
      <w:r w:rsidR="005B54C9">
        <w:rPr>
          <w:sz w:val="24"/>
          <w:szCs w:val="24"/>
        </w:rPr>
        <w:t xml:space="preserve">                    </w:t>
      </w:r>
      <w:r w:rsidRPr="004B7954">
        <w:rPr>
          <w:sz w:val="24"/>
          <w:szCs w:val="24"/>
        </w:rPr>
        <w:t xml:space="preserve"> 7 roku życia, a o refundację kosztów opieki nad osobą zależną osoba pełniąca opiekę nad tą osobą</w:t>
      </w:r>
      <w:r w:rsidR="005B54C9">
        <w:rPr>
          <w:sz w:val="24"/>
          <w:szCs w:val="24"/>
        </w:rPr>
        <w:t xml:space="preserve">, </w:t>
      </w:r>
      <w:r w:rsidRPr="004B7954">
        <w:rPr>
          <w:sz w:val="24"/>
          <w:szCs w:val="24"/>
        </w:rPr>
        <w:t>jeżeli:</w:t>
      </w:r>
    </w:p>
    <w:p w:rsidR="00D6029E" w:rsidRPr="004B7954" w:rsidRDefault="00D6029E" w:rsidP="00D6029E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4B7954">
        <w:rPr>
          <w:sz w:val="24"/>
          <w:szCs w:val="24"/>
        </w:rPr>
        <w:t>podjęła zatrudnienie lub inną pracę zarobkową lub została skierowana przez Powiatowy Urząd Pracy w Białymstoku na staż, przygotowanie zawodowe dorosłych, lub szkolenie oraz pod warunkiem osiągania z tego tytułu miesięcznie przychodów nieprzekraczających minimalnego wynagrodzenia za pracę.</w:t>
      </w:r>
    </w:p>
    <w:p w:rsidR="00D6029E" w:rsidRPr="004B7954" w:rsidRDefault="00D6029E" w:rsidP="00D6029E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</w:rPr>
      </w:pPr>
    </w:p>
    <w:p w:rsidR="00D6029E" w:rsidRPr="004B7954" w:rsidRDefault="00D6029E" w:rsidP="00D6029E">
      <w:pPr>
        <w:widowControl/>
        <w:autoSpaceDN/>
        <w:adjustRightInd/>
        <w:jc w:val="both"/>
        <w:rPr>
          <w:b/>
          <w:sz w:val="24"/>
          <w:szCs w:val="24"/>
        </w:rPr>
      </w:pPr>
      <w:r w:rsidRPr="004B7954">
        <w:rPr>
          <w:b/>
          <w:sz w:val="24"/>
          <w:szCs w:val="24"/>
        </w:rPr>
        <w:t>Refundacja przysługuje:</w:t>
      </w:r>
    </w:p>
    <w:p w:rsidR="00D6029E" w:rsidRPr="004B7954" w:rsidRDefault="00D6029E" w:rsidP="00D6029E">
      <w:pPr>
        <w:widowControl/>
        <w:autoSpaceDN/>
        <w:adjustRightInd/>
        <w:jc w:val="both"/>
        <w:rPr>
          <w:b/>
          <w:sz w:val="24"/>
          <w:szCs w:val="24"/>
        </w:rPr>
      </w:pPr>
    </w:p>
    <w:p w:rsidR="00D6029E" w:rsidRPr="004B7954" w:rsidRDefault="00D6029E" w:rsidP="00D6029E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4B7954">
        <w:rPr>
          <w:sz w:val="24"/>
          <w:szCs w:val="24"/>
        </w:rPr>
        <w:t>na okres do 6-ciu miesięcy w przypadku podjęcia zatrudnienia lub innej pracy zarobkowej,</w:t>
      </w:r>
    </w:p>
    <w:p w:rsidR="00D6029E" w:rsidRPr="004B7954" w:rsidRDefault="00D6029E" w:rsidP="00D6029E">
      <w:pPr>
        <w:widowControl/>
        <w:numPr>
          <w:ilvl w:val="0"/>
          <w:numId w:val="1"/>
        </w:numPr>
        <w:autoSpaceDN/>
        <w:adjustRightInd/>
        <w:jc w:val="both"/>
        <w:rPr>
          <w:sz w:val="24"/>
          <w:szCs w:val="24"/>
        </w:rPr>
      </w:pPr>
      <w:r w:rsidRPr="004B7954">
        <w:rPr>
          <w:sz w:val="24"/>
          <w:szCs w:val="24"/>
        </w:rPr>
        <w:t>na okres odbywania stażu, przygotowania zawodowego dorosłych lub szkolenia.</w:t>
      </w:r>
    </w:p>
    <w:p w:rsidR="00D6029E" w:rsidRPr="004B7954" w:rsidRDefault="00D6029E" w:rsidP="00D6029E">
      <w:pPr>
        <w:widowControl/>
        <w:autoSpaceDN/>
        <w:adjustRightInd/>
        <w:jc w:val="both"/>
        <w:rPr>
          <w:sz w:val="24"/>
          <w:szCs w:val="24"/>
        </w:rPr>
      </w:pPr>
    </w:p>
    <w:p w:rsidR="00D6029E" w:rsidRPr="004B7954" w:rsidRDefault="00D6029E" w:rsidP="00D6029E">
      <w:pPr>
        <w:widowControl/>
        <w:autoSpaceDN/>
        <w:adjustRightInd/>
        <w:jc w:val="both"/>
        <w:rPr>
          <w:b/>
          <w:sz w:val="24"/>
          <w:szCs w:val="24"/>
        </w:rPr>
      </w:pPr>
      <w:r w:rsidRPr="004B7954">
        <w:rPr>
          <w:b/>
          <w:sz w:val="24"/>
          <w:szCs w:val="24"/>
        </w:rPr>
        <w:t xml:space="preserve"> Wysokość refundacji:</w:t>
      </w:r>
    </w:p>
    <w:p w:rsidR="00D6029E" w:rsidRPr="004B7954" w:rsidRDefault="00D6029E" w:rsidP="00D6029E">
      <w:pPr>
        <w:widowControl/>
        <w:autoSpaceDN/>
        <w:adjustRightInd/>
        <w:jc w:val="both"/>
        <w:rPr>
          <w:b/>
          <w:sz w:val="24"/>
          <w:szCs w:val="24"/>
        </w:rPr>
      </w:pPr>
    </w:p>
    <w:p w:rsidR="00D6029E" w:rsidRPr="004B7954" w:rsidRDefault="00D6029E" w:rsidP="00D6029E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4B7954">
        <w:rPr>
          <w:sz w:val="24"/>
          <w:szCs w:val="24"/>
        </w:rPr>
        <w:t>kwota refundacji obejmuje faktycznie /udokumentowane/ poniesione koszty</w:t>
      </w:r>
      <w:r w:rsidR="001418D6">
        <w:rPr>
          <w:sz w:val="24"/>
          <w:szCs w:val="24"/>
        </w:rPr>
        <w:t xml:space="preserve">                       </w:t>
      </w:r>
      <w:r w:rsidRPr="004B7954">
        <w:rPr>
          <w:sz w:val="24"/>
          <w:szCs w:val="24"/>
        </w:rPr>
        <w:t xml:space="preserve"> w wysokości nie wyższej jednak niż połowa zasiłku dla bezrobotnych, o którym mowa w art. 72 ust.1 pkt 1 ustawy o promocji zatrudnienia i instytucjach rynku pracy, na każde dziecko, na opiekę którego poniesiono koszty.</w:t>
      </w:r>
    </w:p>
    <w:p w:rsidR="00D6029E" w:rsidRPr="004B7954" w:rsidRDefault="00D6029E" w:rsidP="00D6029E">
      <w:pPr>
        <w:widowControl/>
        <w:suppressAutoHyphens/>
        <w:autoSpaceDE/>
        <w:autoSpaceDN/>
        <w:adjustRightInd/>
        <w:ind w:left="360"/>
        <w:jc w:val="both"/>
        <w:rPr>
          <w:sz w:val="24"/>
          <w:szCs w:val="24"/>
        </w:rPr>
      </w:pPr>
    </w:p>
    <w:p w:rsidR="00D6029E" w:rsidRPr="004B7954" w:rsidRDefault="00D6029E" w:rsidP="00D6029E">
      <w:pPr>
        <w:widowControl/>
        <w:autoSpaceDN/>
        <w:adjustRightInd/>
        <w:jc w:val="both"/>
        <w:rPr>
          <w:b/>
          <w:sz w:val="24"/>
          <w:szCs w:val="24"/>
        </w:rPr>
      </w:pPr>
      <w:r w:rsidRPr="004B7954">
        <w:rPr>
          <w:b/>
          <w:sz w:val="24"/>
          <w:szCs w:val="24"/>
        </w:rPr>
        <w:t>Zasady przyznawania  refundacji:</w:t>
      </w:r>
    </w:p>
    <w:p w:rsidR="00D6029E" w:rsidRPr="004B7954" w:rsidRDefault="00D6029E" w:rsidP="00D6029E">
      <w:pPr>
        <w:widowControl/>
        <w:autoSpaceDN/>
        <w:adjustRightInd/>
        <w:jc w:val="both"/>
        <w:rPr>
          <w:b/>
          <w:sz w:val="24"/>
          <w:szCs w:val="24"/>
        </w:rPr>
      </w:pPr>
    </w:p>
    <w:p w:rsidR="00D6029E" w:rsidRPr="004B7954" w:rsidRDefault="00D6029E" w:rsidP="00D6029E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4B7954">
        <w:rPr>
          <w:sz w:val="24"/>
          <w:szCs w:val="24"/>
        </w:rPr>
        <w:t>w celu dokonania refundacji kosztów opieki nad dzieckiem/dz</w:t>
      </w:r>
      <w:r w:rsidR="00B327D0">
        <w:rPr>
          <w:sz w:val="24"/>
          <w:szCs w:val="24"/>
        </w:rPr>
        <w:t xml:space="preserve">iećmi lub osobą zależną należy </w:t>
      </w:r>
      <w:r w:rsidRPr="004B7954">
        <w:rPr>
          <w:sz w:val="24"/>
          <w:szCs w:val="24"/>
        </w:rPr>
        <w:t xml:space="preserve">pobrać wniosek o przyznanie refundacji kosztów opieki nad dzieckiem/dziećmi lub osobą zależną w Dziale Świadczeń /pokój 202, piętro 2/  albo ze strony internetowej Powiatowego Urzędu Pracy w Białymstoku pod adresem: </w:t>
      </w:r>
      <w:hyperlink r:id="rId7" w:history="1">
        <w:r w:rsidRPr="004B7954">
          <w:rPr>
            <w:rStyle w:val="Hipercze"/>
            <w:b/>
            <w:color w:val="000000" w:themeColor="text1"/>
            <w:sz w:val="24"/>
            <w:szCs w:val="24"/>
          </w:rPr>
          <w:t>www.bialystok.praca.gov.pl</w:t>
        </w:r>
      </w:hyperlink>
      <w:r w:rsidRPr="004B7954">
        <w:rPr>
          <w:sz w:val="24"/>
          <w:szCs w:val="24"/>
        </w:rPr>
        <w:t>,</w:t>
      </w:r>
      <w:bookmarkStart w:id="0" w:name="_GoBack"/>
      <w:bookmarkEnd w:id="0"/>
    </w:p>
    <w:p w:rsidR="00D6029E" w:rsidRPr="004B7954" w:rsidRDefault="00D6029E" w:rsidP="00D6029E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4B7954">
        <w:rPr>
          <w:sz w:val="24"/>
          <w:szCs w:val="24"/>
        </w:rPr>
        <w:t xml:space="preserve">wniosek wraz z załącznikami należy złożyć w Dziale Świadczeń /pokój 202, piętro 2/, </w:t>
      </w:r>
    </w:p>
    <w:p w:rsidR="00D6029E" w:rsidRPr="004B7954" w:rsidRDefault="00D6029E" w:rsidP="00D6029E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4B7954">
        <w:rPr>
          <w:sz w:val="24"/>
          <w:szCs w:val="24"/>
        </w:rPr>
        <w:t xml:space="preserve">o przyznaniu lub odmowie przyznania refundacji wnioskodawca informowany jest </w:t>
      </w:r>
      <w:r w:rsidR="001418D6">
        <w:rPr>
          <w:sz w:val="24"/>
          <w:szCs w:val="24"/>
        </w:rPr>
        <w:t xml:space="preserve">                  </w:t>
      </w:r>
      <w:r w:rsidRPr="004B7954">
        <w:rPr>
          <w:sz w:val="24"/>
          <w:szCs w:val="24"/>
        </w:rPr>
        <w:t>w formie pisemnej w terminie 30 dni od dnia złożenia wniosku i dokumentów niezbędnych do jego rozpatrzenia,</w:t>
      </w:r>
    </w:p>
    <w:p w:rsidR="00D6029E" w:rsidRPr="004B7954" w:rsidRDefault="00D6029E" w:rsidP="001418D6">
      <w:pPr>
        <w:widowControl/>
        <w:numPr>
          <w:ilvl w:val="0"/>
          <w:numId w:val="2"/>
        </w:numPr>
        <w:tabs>
          <w:tab w:val="left" w:pos="48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4B7954">
        <w:rPr>
          <w:sz w:val="24"/>
          <w:szCs w:val="24"/>
        </w:rPr>
        <w:t xml:space="preserve">    </w:t>
      </w:r>
      <w:r w:rsidR="001418D6" w:rsidRPr="001418D6">
        <w:rPr>
          <w:sz w:val="24"/>
          <w:szCs w:val="24"/>
        </w:rPr>
        <w:t xml:space="preserve">dokonanie refundacji kosztów opieki nad dzieckiem za kolejne miesiące następuje po złożeniu </w:t>
      </w:r>
      <w:r w:rsidR="001418D6" w:rsidRPr="00C75282">
        <w:rPr>
          <w:sz w:val="24"/>
          <w:szCs w:val="24"/>
        </w:rPr>
        <w:t>rozliczenia faktycznie poniesionych kosztów opieki nad dzieckiem/dziećmi lub osobą zależną wraz z załącznikami</w:t>
      </w:r>
      <w:r w:rsidR="001418D6" w:rsidRPr="001418D6">
        <w:rPr>
          <w:sz w:val="24"/>
          <w:szCs w:val="24"/>
        </w:rPr>
        <w:t>,</w:t>
      </w:r>
    </w:p>
    <w:p w:rsidR="00D6029E" w:rsidRPr="004B7954" w:rsidRDefault="00D6029E" w:rsidP="00D6029E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4B7954">
        <w:rPr>
          <w:sz w:val="24"/>
          <w:szCs w:val="24"/>
        </w:rPr>
        <w:t xml:space="preserve">kwota refundacji wypłacana jest za okresy miesięczne z dołu, w terminie 14 dni </w:t>
      </w:r>
      <w:r w:rsidR="001418D6">
        <w:rPr>
          <w:sz w:val="24"/>
          <w:szCs w:val="24"/>
        </w:rPr>
        <w:t xml:space="preserve">                     </w:t>
      </w:r>
      <w:r w:rsidRPr="004B7954">
        <w:rPr>
          <w:sz w:val="24"/>
          <w:szCs w:val="24"/>
        </w:rPr>
        <w:t>od dnia złożenia kompletnego wniosku rozliczeniowego na wskazany rachunek bankowy wnioskodawcy.</w:t>
      </w:r>
    </w:p>
    <w:p w:rsidR="00D6029E" w:rsidRPr="004B7954" w:rsidRDefault="00D6029E" w:rsidP="00D6029E">
      <w:pPr>
        <w:widowControl/>
        <w:suppressAutoHyphens/>
        <w:autoSpaceDE/>
        <w:autoSpaceDN/>
        <w:adjustRightInd/>
        <w:ind w:left="360"/>
        <w:jc w:val="both"/>
        <w:rPr>
          <w:sz w:val="24"/>
          <w:szCs w:val="24"/>
        </w:rPr>
      </w:pPr>
    </w:p>
    <w:p w:rsidR="00D6029E" w:rsidRPr="00390AE8" w:rsidRDefault="00D6029E" w:rsidP="00D6029E">
      <w:pPr>
        <w:widowControl/>
        <w:autoSpaceDE/>
        <w:autoSpaceDN/>
        <w:adjustRightInd/>
        <w:jc w:val="both"/>
      </w:pPr>
      <w:r w:rsidRPr="004B7954">
        <w:rPr>
          <w:b/>
          <w:sz w:val="24"/>
          <w:szCs w:val="24"/>
        </w:rPr>
        <w:t>Kwotę refundacji kosztów opieki za niepełny miesiąc ustala się, dzieląc kwotę przyznanej refundacji przez 30 i mnożąc przez liczbę dni kalendarzowych przypadających w okresie, za który dokonywana jest refundacja.</w:t>
      </w:r>
    </w:p>
    <w:p w:rsidR="00017003" w:rsidRDefault="00807ABB"/>
    <w:sectPr w:rsidR="00017003" w:rsidSect="00D6029E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A5"/>
    <w:multiLevelType w:val="hybridMultilevel"/>
    <w:tmpl w:val="77346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544D45"/>
    <w:multiLevelType w:val="hybridMultilevel"/>
    <w:tmpl w:val="76F4057E"/>
    <w:name w:val="WW8Num1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9E"/>
    <w:rsid w:val="00033DD8"/>
    <w:rsid w:val="00045261"/>
    <w:rsid w:val="00085CF7"/>
    <w:rsid w:val="000C5BDA"/>
    <w:rsid w:val="001418D6"/>
    <w:rsid w:val="001935E0"/>
    <w:rsid w:val="0027293A"/>
    <w:rsid w:val="00315D87"/>
    <w:rsid w:val="003542CA"/>
    <w:rsid w:val="003A168C"/>
    <w:rsid w:val="003E7EA3"/>
    <w:rsid w:val="004213E4"/>
    <w:rsid w:val="00520A54"/>
    <w:rsid w:val="005B54C9"/>
    <w:rsid w:val="0060076F"/>
    <w:rsid w:val="00641123"/>
    <w:rsid w:val="00683A5A"/>
    <w:rsid w:val="007F264A"/>
    <w:rsid w:val="00853039"/>
    <w:rsid w:val="008C6AD8"/>
    <w:rsid w:val="00922BB8"/>
    <w:rsid w:val="00A00AB6"/>
    <w:rsid w:val="00A564FF"/>
    <w:rsid w:val="00B327D0"/>
    <w:rsid w:val="00C75282"/>
    <w:rsid w:val="00CD2360"/>
    <w:rsid w:val="00CE2030"/>
    <w:rsid w:val="00D6029E"/>
    <w:rsid w:val="00D94668"/>
    <w:rsid w:val="00DF5C6C"/>
    <w:rsid w:val="00EB0E04"/>
    <w:rsid w:val="00F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02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02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alystok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5C8F-0FA3-4A42-9E1F-EEC92065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Syriusz</cp:lastModifiedBy>
  <cp:revision>6</cp:revision>
  <dcterms:created xsi:type="dcterms:W3CDTF">2017-05-17T06:24:00Z</dcterms:created>
  <dcterms:modified xsi:type="dcterms:W3CDTF">2017-05-17T07:58:00Z</dcterms:modified>
</cp:coreProperties>
</file>