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88CD" w14:textId="77777777" w:rsidR="00776D0D" w:rsidRPr="00723CA8" w:rsidRDefault="00776D0D" w:rsidP="00216348">
      <w:pPr>
        <w:pStyle w:val="Style4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1A60E84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A87CD85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11264B3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09ADE812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FACA120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23CA8">
        <w:rPr>
          <w:rFonts w:asciiTheme="minorHAnsi" w:hAnsiTheme="minorHAnsi" w:cstheme="minorHAnsi"/>
          <w:b/>
          <w:bCs/>
          <w:sz w:val="30"/>
          <w:szCs w:val="30"/>
          <w:u w:val="single"/>
        </w:rPr>
        <w:t>REGULAMIN</w:t>
      </w:r>
    </w:p>
    <w:p w14:paraId="4CAE375E" w14:textId="068C18CE" w:rsidR="00776D0D" w:rsidRPr="00723CA8" w:rsidRDefault="005C2D87" w:rsidP="00216348">
      <w:pPr>
        <w:pStyle w:val="Style5"/>
        <w:widowControl/>
        <w:spacing w:line="276" w:lineRule="auto"/>
        <w:rPr>
          <w:rStyle w:val="FontStyle30"/>
          <w:rFonts w:asciiTheme="minorHAnsi" w:hAnsiTheme="minorHAnsi" w:cstheme="minorHAnsi"/>
        </w:rPr>
      </w:pPr>
      <w:r w:rsidRPr="00723CA8">
        <w:rPr>
          <w:rStyle w:val="FontStyle30"/>
          <w:rFonts w:asciiTheme="minorHAnsi" w:hAnsiTheme="minorHAnsi" w:cstheme="minorHAnsi"/>
        </w:rPr>
        <w:t xml:space="preserve">udzielania refundacji kosztów wyposażenia lub doposażenia </w:t>
      </w:r>
      <w:r w:rsidR="00D62198" w:rsidRPr="00723CA8">
        <w:rPr>
          <w:rStyle w:val="FontStyle30"/>
          <w:rFonts w:asciiTheme="minorHAnsi" w:hAnsiTheme="minorHAnsi" w:cstheme="minorHAnsi"/>
        </w:rPr>
        <w:t>stanowiska pracy dla skierowanego bezrobotnego</w:t>
      </w:r>
      <w:r w:rsidR="00710EDA" w:rsidRPr="00723CA8">
        <w:rPr>
          <w:rStyle w:val="FontStyle30"/>
          <w:rFonts w:asciiTheme="minorHAnsi" w:hAnsiTheme="minorHAnsi" w:cstheme="minorHAnsi"/>
        </w:rPr>
        <w:t>, skierowanego opiekuna lub skierowanego poszukującego pracy absolwenta</w:t>
      </w:r>
    </w:p>
    <w:p w14:paraId="528EFCF8" w14:textId="77777777" w:rsidR="00042795" w:rsidRPr="00723CA8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8B9E8B" w14:textId="77777777" w:rsidR="00042795" w:rsidRPr="00723CA8" w:rsidRDefault="00042795" w:rsidP="00216348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16"/>
          <w:szCs w:val="16"/>
          <w:u w:val="single"/>
        </w:rPr>
        <w:id w:val="-1973897162"/>
        <w:docPartObj>
          <w:docPartGallery w:val="Table of Contents"/>
          <w:docPartUnique/>
        </w:docPartObj>
      </w:sdtPr>
      <w:sdtEndPr>
        <w:rPr>
          <w:sz w:val="24"/>
          <w:szCs w:val="24"/>
          <w:u w:val="none"/>
        </w:rPr>
      </w:sdtEndPr>
      <w:sdtContent>
        <w:p w14:paraId="3C9FAB35" w14:textId="77777777" w:rsidR="00102DAB" w:rsidRPr="00723CA8" w:rsidRDefault="00102DAB" w:rsidP="00944D4B">
          <w:pPr>
            <w:pStyle w:val="Nagwekspisutreci"/>
            <w:spacing w:before="120"/>
            <w:rPr>
              <w:rFonts w:asciiTheme="minorHAnsi" w:hAnsiTheme="minorHAnsi" w:cstheme="minorHAnsi"/>
              <w:color w:val="auto"/>
              <w:sz w:val="20"/>
              <w:szCs w:val="20"/>
              <w:u w:val="single"/>
            </w:rPr>
          </w:pPr>
          <w:r w:rsidRPr="00723CA8">
            <w:rPr>
              <w:rFonts w:asciiTheme="minorHAnsi" w:hAnsiTheme="minorHAnsi" w:cstheme="minorHAnsi"/>
              <w:color w:val="auto"/>
              <w:sz w:val="20"/>
              <w:szCs w:val="20"/>
              <w:u w:val="single"/>
            </w:rPr>
            <w:t>Spis treści:</w:t>
          </w:r>
        </w:p>
        <w:p w14:paraId="5477DACE" w14:textId="77777777" w:rsidR="00102DAB" w:rsidRPr="00723CA8" w:rsidRDefault="00102DAB" w:rsidP="00216348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14:paraId="76D07EE8" w14:textId="77777777" w:rsidR="00E457FC" w:rsidRPr="00723CA8" w:rsidRDefault="00102DAB" w:rsidP="00944D4B">
          <w:pPr>
            <w:pStyle w:val="Spistreci1"/>
            <w:tabs>
              <w:tab w:val="left" w:pos="44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723CA8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723CA8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TOC \o "1-3" \h \z \u </w:instrText>
          </w:r>
          <w:r w:rsidRPr="00723CA8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hyperlink w:anchor="_Toc473629940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OGÓLNE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_Toc473629940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19101" w14:textId="08CEFAC8" w:rsidR="00E457FC" w:rsidRPr="00723CA8" w:rsidRDefault="00061575" w:rsidP="000B3670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2" w:history="1">
            <w:r w:rsidR="000B3670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</w:t>
            </w:r>
            <w:r w:rsidR="000B3670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0B3670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0B3670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POMOC PUBLICZNA</w:t>
            </w:r>
          </w:hyperlink>
          <w:r w:rsidR="000B3670">
            <w:rPr>
              <w:rFonts w:asciiTheme="minorHAnsi" w:hAnsiTheme="minorHAnsi" w:cstheme="minorHAnsi"/>
              <w:b/>
              <w:noProof/>
              <w:sz w:val="20"/>
              <w:szCs w:val="20"/>
            </w:rPr>
            <w:t>…………………………………………………………………………………………………………………………………………3</w:t>
          </w:r>
        </w:p>
        <w:p w14:paraId="4C449D9E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2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III.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WNIOSEK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_Toc473629942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4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5F9075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3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IV.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PRZEZNACZENIE REFUNDACJI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_Toc473629943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7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35E573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4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ZABEZPIECZENIE UMOWY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_Toc473629944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8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B01383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5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UMOWA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_Toc473629945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9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E98545" w14:textId="02A801A6" w:rsidR="00E457FC" w:rsidRPr="00723CA8" w:rsidRDefault="00061575" w:rsidP="00944D4B">
          <w:pPr>
            <w:pStyle w:val="Spistreci1"/>
            <w:tabs>
              <w:tab w:val="left" w:pos="440"/>
              <w:tab w:val="left" w:pos="88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6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KIEROWANIE OSÓB NA UTWORZONE MIEJSCE PRACY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_Toc473629946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11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AA8B7E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88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7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VIII.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ROZLICZENIE REFUNDACJI KOSZTÓW WYPOSAŻENIA LUB DOPOSAŻENIA STANOWISKA PRACY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_Toc473629947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11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B66266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8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IX.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KONTROLA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_Toc473629948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13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E9C62F" w14:textId="77777777" w:rsidR="00E457FC" w:rsidRPr="00723CA8" w:rsidRDefault="00061575" w:rsidP="00944D4B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9" w:history="1"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X.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723CA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KOŃCOWE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_Toc473629949 \h </w:instrTex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0B3670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13</w:t>
            </w:r>
            <w:r w:rsidR="00E457FC" w:rsidRPr="00723CA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4A1EC3" w14:textId="31150007" w:rsidR="00102DAB" w:rsidRPr="00723CA8" w:rsidRDefault="00102DAB" w:rsidP="00216348">
          <w:pPr>
            <w:spacing w:line="276" w:lineRule="auto"/>
            <w:rPr>
              <w:rFonts w:asciiTheme="minorHAnsi" w:hAnsiTheme="minorHAnsi" w:cstheme="minorHAnsi"/>
            </w:rPr>
          </w:pPr>
          <w:r w:rsidRPr="00723CA8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058AF16A" w14:textId="77777777" w:rsidR="00776D0D" w:rsidRPr="00723CA8" w:rsidRDefault="00725A07" w:rsidP="00216348">
      <w:pPr>
        <w:pStyle w:val="Style2"/>
        <w:widowControl/>
        <w:tabs>
          <w:tab w:val="left" w:leader="dot" w:pos="9283"/>
        </w:tabs>
        <w:spacing w:after="1277" w:line="276" w:lineRule="auto"/>
        <w:ind w:left="211"/>
        <w:rPr>
          <w:rStyle w:val="FontStyle31"/>
          <w:rFonts w:asciiTheme="minorHAnsi" w:hAnsiTheme="minorHAnsi" w:cstheme="minorHAnsi"/>
        </w:rPr>
      </w:pPr>
      <w:r w:rsidRPr="00723CA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11A1F4" wp14:editId="32EE9FB4">
            <wp:simplePos x="0" y="0"/>
            <wp:positionH relativeFrom="column">
              <wp:posOffset>1499235</wp:posOffset>
            </wp:positionH>
            <wp:positionV relativeFrom="paragraph">
              <wp:posOffset>833120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70AE2418" w14:textId="77777777" w:rsidR="00776D0D" w:rsidRPr="00723CA8" w:rsidRDefault="00776D0D" w:rsidP="00216348">
      <w:pPr>
        <w:pStyle w:val="Style13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ABA354" w14:textId="77777777" w:rsidR="00776D0D" w:rsidRPr="00723CA8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AA5BC09" w14:textId="77777777" w:rsidR="00776D0D" w:rsidRPr="00723CA8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2B7C09" w14:textId="77777777" w:rsidR="00776D0D" w:rsidRPr="00723CA8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6424C25" w14:textId="77777777" w:rsidR="00776D0D" w:rsidRPr="00723CA8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78701057" w14:textId="77777777" w:rsidR="00776D0D" w:rsidRPr="00723CA8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276DAEE5" w14:textId="3BCC7F98" w:rsidR="00776D0D" w:rsidRPr="00723CA8" w:rsidRDefault="00725A07" w:rsidP="00A019A9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center"/>
        <w:rPr>
          <w:rStyle w:val="FontStyle39"/>
          <w:rFonts w:asciiTheme="minorHAnsi" w:hAnsiTheme="minorHAnsi" w:cstheme="minorHAnsi"/>
          <w:b w:val="0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</w:rPr>
        <w:br w:type="page"/>
      </w:r>
      <w:bookmarkStart w:id="0" w:name="_Toc473629940"/>
      <w:r w:rsidR="00710EDA" w:rsidRPr="00723CA8">
        <w:rPr>
          <w:rStyle w:val="FontStyle39"/>
          <w:rFonts w:asciiTheme="minorHAnsi" w:hAnsiTheme="minorHAnsi" w:cstheme="minorHAnsi"/>
          <w:sz w:val="19"/>
          <w:szCs w:val="19"/>
        </w:rPr>
        <w:lastRenderedPageBreak/>
        <w:t xml:space="preserve"> </w:t>
      </w:r>
      <w:r w:rsidR="005C2D87" w:rsidRPr="00723CA8">
        <w:rPr>
          <w:rStyle w:val="FontStyle39"/>
          <w:rFonts w:asciiTheme="minorHAnsi" w:hAnsiTheme="minorHAnsi" w:cstheme="minorHAnsi"/>
          <w:sz w:val="19"/>
          <w:szCs w:val="19"/>
        </w:rPr>
        <w:t>POSTANOWIENIA OGÓLNE</w:t>
      </w:r>
      <w:bookmarkEnd w:id="0"/>
    </w:p>
    <w:p w14:paraId="4940E7C1" w14:textId="77777777" w:rsidR="00E457FC" w:rsidRPr="00723CA8" w:rsidRDefault="00E457FC" w:rsidP="00740D98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7AD70A43" w14:textId="296E58F3" w:rsidR="00740D98" w:rsidRPr="00723CA8" w:rsidRDefault="00740D98" w:rsidP="00740D98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§</w:t>
      </w:r>
      <w:r w:rsidR="0001598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b/>
          <w:sz w:val="19"/>
          <w:szCs w:val="19"/>
        </w:rPr>
        <w:t>1</w:t>
      </w:r>
    </w:p>
    <w:p w14:paraId="35DB6022" w14:textId="77777777" w:rsidR="00776D0D" w:rsidRPr="00723CA8" w:rsidRDefault="005C2D87" w:rsidP="00216348">
      <w:pPr>
        <w:pStyle w:val="Style21"/>
        <w:widowControl/>
        <w:spacing w:before="91" w:line="276" w:lineRule="auto"/>
        <w:jc w:val="left"/>
        <w:rPr>
          <w:rStyle w:val="FontStyle39"/>
          <w:rFonts w:asciiTheme="minorHAnsi" w:hAnsiTheme="minorHAnsi" w:cstheme="minorHAnsi"/>
          <w:sz w:val="19"/>
          <w:szCs w:val="19"/>
        </w:rPr>
      </w:pPr>
      <w:bookmarkStart w:id="1" w:name="bookmark0"/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P</w:t>
      </w:r>
      <w:bookmarkEnd w:id="1"/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odstawa prawna:</w:t>
      </w:r>
    </w:p>
    <w:p w14:paraId="3C03C321" w14:textId="4B027C70" w:rsidR="00776D0D" w:rsidRPr="00723CA8" w:rsidRDefault="005C2D87" w:rsidP="00216348">
      <w:pPr>
        <w:pStyle w:val="Style17"/>
        <w:widowControl/>
        <w:numPr>
          <w:ilvl w:val="0"/>
          <w:numId w:val="1"/>
        </w:numPr>
        <w:tabs>
          <w:tab w:val="left" w:pos="701"/>
        </w:tabs>
        <w:spacing w:before="134"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Ustawa z dnia 20 kwietnia 2004</w:t>
      </w:r>
      <w:r w:rsidR="00747B7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r. o promocji zatrudnienia i instytucjach rynku pracy.</w:t>
      </w:r>
    </w:p>
    <w:p w14:paraId="7761AD77" w14:textId="7D5D0822" w:rsidR="00776D0D" w:rsidRPr="00723CA8" w:rsidRDefault="005C2D87" w:rsidP="00216348">
      <w:pPr>
        <w:pStyle w:val="Style17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7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Rozporządzenia Ministra Pracy</w:t>
      </w:r>
      <w:r w:rsidR="00E73A3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i Polityki Społecznej z dnia </w:t>
      </w:r>
      <w:r w:rsidR="002F54D9" w:rsidRPr="00723CA8">
        <w:rPr>
          <w:rStyle w:val="FontStyle38"/>
          <w:rFonts w:asciiTheme="minorHAnsi" w:hAnsiTheme="minorHAnsi" w:cstheme="minorHAnsi"/>
          <w:sz w:val="19"/>
          <w:szCs w:val="19"/>
        </w:rPr>
        <w:t>14 lipca 2017</w:t>
      </w:r>
      <w:r w:rsidR="00E73A3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r.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 sprawie dokonywania </w:t>
      </w:r>
      <w:r w:rsidR="00D01B19" w:rsidRPr="00723CA8">
        <w:rPr>
          <w:rStyle w:val="FontStyle38"/>
          <w:rFonts w:asciiTheme="minorHAnsi" w:hAnsiTheme="minorHAnsi" w:cstheme="minorHAnsi"/>
          <w:sz w:val="19"/>
          <w:szCs w:val="19"/>
        </w:rPr>
        <w:t>z </w:t>
      </w:r>
      <w:r w:rsidR="00E73A3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Funduszu Pracy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refundacji kosztów wyposażenia lub doposażenia stanowiska pracy oraz przyznawania środków na podjęcie działalności gospodarczej</w:t>
      </w:r>
      <w:r w:rsidR="00D9255D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9489E52" w14:textId="072745A6" w:rsidR="00776D0D" w:rsidRPr="00723CA8" w:rsidRDefault="005C2D87" w:rsidP="00216348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Ustawa z dnia 30.04.2004 r. o postępowaniu w sprawach dotyczących pomocy publicznej</w:t>
      </w:r>
      <w:r w:rsidR="00D9255D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1EEA5CC" w14:textId="114E003C" w:rsidR="00776D0D" w:rsidRPr="00723CA8" w:rsidRDefault="005C2D87" w:rsidP="00216348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Rozporządzenie Komisji </w:t>
      </w:r>
      <w:r w:rsidR="00FA4240" w:rsidRPr="00723CA8">
        <w:rPr>
          <w:rFonts w:asciiTheme="minorHAnsi" w:hAnsiTheme="minorHAnsi" w:cstheme="minorHAnsi"/>
          <w:sz w:val="19"/>
          <w:szCs w:val="19"/>
        </w:rPr>
        <w:t xml:space="preserve">UE Nr 1407/2013 z dnia 18 grudnia 2013 r. w sprawie stosowania art. 107 i 108 Traktatu </w:t>
      </w:r>
      <w:r w:rsidR="00E43047" w:rsidRPr="00723CA8">
        <w:rPr>
          <w:rFonts w:asciiTheme="minorHAnsi" w:hAnsiTheme="minorHAnsi" w:cstheme="minorHAnsi"/>
          <w:sz w:val="19"/>
          <w:szCs w:val="19"/>
        </w:rPr>
        <w:t xml:space="preserve">            </w:t>
      </w:r>
      <w:r w:rsidR="00FA4240" w:rsidRPr="00723CA8">
        <w:rPr>
          <w:rFonts w:asciiTheme="minorHAnsi" w:hAnsiTheme="minorHAnsi" w:cstheme="minorHAnsi"/>
          <w:sz w:val="19"/>
          <w:szCs w:val="19"/>
        </w:rPr>
        <w:t xml:space="preserve">o funkcjonowaniu Unii Europejskiej do pomocy de </w:t>
      </w:r>
      <w:proofErr w:type="spellStart"/>
      <w:r w:rsidR="00FA4240"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FA4240" w:rsidRPr="00723CA8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723CA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723CA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723CA8">
        <w:rPr>
          <w:rFonts w:asciiTheme="minorHAnsi" w:hAnsiTheme="minorHAnsi" w:cstheme="minorHAnsi"/>
          <w:sz w:val="19"/>
          <w:szCs w:val="19"/>
        </w:rPr>
        <w:t>. zm.</w:t>
      </w:r>
      <w:r w:rsidR="00FA4240" w:rsidRPr="00723CA8">
        <w:rPr>
          <w:rFonts w:asciiTheme="minorHAnsi" w:hAnsiTheme="minorHAnsi" w:cstheme="minorHAnsi"/>
          <w:sz w:val="19"/>
          <w:szCs w:val="19"/>
        </w:rPr>
        <w:t>),</w:t>
      </w:r>
    </w:p>
    <w:p w14:paraId="05E7FA54" w14:textId="3EC945F8" w:rsidR="001F55ED" w:rsidRPr="00723CA8" w:rsidRDefault="001F55ED" w:rsidP="00216348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Rozporządzenie Komisji </w:t>
      </w:r>
      <w:r w:rsidRPr="00723CA8">
        <w:rPr>
          <w:rFonts w:asciiTheme="minorHAnsi" w:hAnsiTheme="minorHAnsi" w:cstheme="minorHAnsi"/>
          <w:sz w:val="19"/>
          <w:szCs w:val="19"/>
        </w:rPr>
        <w:t xml:space="preserve">UE Nr 1408/2013 z dnia 18 grudnia 2013 r. w sprawie stosowania art. 107 i 108 Traktatu </w:t>
      </w:r>
      <w:r w:rsidR="00E43047" w:rsidRPr="00723CA8">
        <w:rPr>
          <w:rFonts w:asciiTheme="minorHAnsi" w:hAnsiTheme="minorHAnsi" w:cstheme="minorHAnsi"/>
          <w:sz w:val="19"/>
          <w:szCs w:val="19"/>
        </w:rPr>
        <w:t xml:space="preserve">  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o funkcjonowaniu Unii Europejskiej do pomocy de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="0001551A" w:rsidRPr="00723CA8">
        <w:rPr>
          <w:rFonts w:asciiTheme="minorHAnsi" w:hAnsiTheme="minorHAnsi" w:cstheme="minorHAnsi"/>
          <w:sz w:val="19"/>
          <w:szCs w:val="19"/>
        </w:rPr>
        <w:t xml:space="preserve">w sektorze rolnym </w:t>
      </w:r>
      <w:r w:rsidRPr="00723CA8">
        <w:rPr>
          <w:rFonts w:asciiTheme="minorHAnsi" w:hAnsiTheme="minorHAnsi" w:cstheme="minorHAnsi"/>
          <w:sz w:val="19"/>
          <w:szCs w:val="19"/>
        </w:rPr>
        <w:t>(Dz. Urz. UE L 352 z 24.12.2013 str.</w:t>
      </w:r>
      <w:r w:rsidR="00E03AA6" w:rsidRPr="00723CA8">
        <w:rPr>
          <w:rFonts w:asciiTheme="minorHAnsi" w:hAnsiTheme="minorHAnsi" w:cstheme="minorHAnsi"/>
          <w:sz w:val="19"/>
          <w:szCs w:val="19"/>
        </w:rPr>
        <w:t>9</w:t>
      </w:r>
      <w:r w:rsidR="006868A9" w:rsidRPr="00723CA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723CA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723CA8">
        <w:rPr>
          <w:rFonts w:asciiTheme="minorHAnsi" w:hAnsiTheme="minorHAnsi" w:cstheme="minorHAnsi"/>
          <w:sz w:val="19"/>
          <w:szCs w:val="19"/>
        </w:rPr>
        <w:t>. zm.</w:t>
      </w:r>
      <w:r w:rsidRPr="00723CA8">
        <w:rPr>
          <w:rFonts w:asciiTheme="minorHAnsi" w:hAnsiTheme="minorHAnsi" w:cstheme="minorHAnsi"/>
          <w:sz w:val="19"/>
          <w:szCs w:val="19"/>
        </w:rPr>
        <w:t>),</w:t>
      </w:r>
    </w:p>
    <w:p w14:paraId="4A8E177B" w14:textId="5CF87D78" w:rsidR="00390306" w:rsidRPr="00723CA8" w:rsidRDefault="00390306" w:rsidP="00216348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Ustawa z dnia 2 marca 2020 roku o szczególnych rozwiązaniach związanych z zapobieganiem, przeciwdziałaniem    i zwalczaniem COVID-19, innych chorób zakaźnych oraz wywołanych nimi sytuacji kryzysowych (zwaną dalej ustawą COVID-19),</w:t>
      </w:r>
    </w:p>
    <w:p w14:paraId="7504585E" w14:textId="38CAA2CC" w:rsidR="00BC6888" w:rsidRPr="00723CA8" w:rsidRDefault="005C2D87" w:rsidP="00216348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355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Kodeks cywilny</w:t>
      </w:r>
      <w:r w:rsidR="003571F3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3147E01F" w14:textId="22E88C89" w:rsidR="00776D0D" w:rsidRPr="00723CA8" w:rsidRDefault="00740D98" w:rsidP="00E457FC">
      <w:pPr>
        <w:pStyle w:val="Style10"/>
        <w:widowControl/>
        <w:spacing w:before="182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2</w:t>
      </w:r>
    </w:p>
    <w:p w14:paraId="2D6DC9D3" w14:textId="77777777" w:rsidR="00776D0D" w:rsidRPr="00723CA8" w:rsidRDefault="003D2805" w:rsidP="00216348">
      <w:pPr>
        <w:pStyle w:val="Style21"/>
        <w:widowControl/>
        <w:spacing w:before="53" w:line="276" w:lineRule="auto"/>
        <w:jc w:val="left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Ilekroć w R</w:t>
      </w:r>
      <w:r w:rsidR="005C2D87" w:rsidRPr="00723CA8">
        <w:rPr>
          <w:rStyle w:val="FontStyle39"/>
          <w:rFonts w:asciiTheme="minorHAnsi" w:hAnsiTheme="minorHAnsi" w:cstheme="minorHAnsi"/>
          <w:sz w:val="19"/>
          <w:szCs w:val="19"/>
        </w:rPr>
        <w:t>egulaminie jest mowa o :</w:t>
      </w:r>
    </w:p>
    <w:p w14:paraId="46B4687F" w14:textId="20075002" w:rsidR="007D0B49" w:rsidRPr="00723CA8" w:rsidRDefault="005C2D87" w:rsidP="007B3EB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Bezrobotnym </w:t>
      </w:r>
      <w:r w:rsidR="00082A3C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osobę, o której mowa w art. 2 ust. 1 pkt. 2 ustawy z dnia 20 kwietnia 2004</w:t>
      </w:r>
      <w:r w:rsidR="00DE2EEF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r. o promocji zatrudnienia i instytucjach rynku pracy</w:t>
      </w:r>
      <w:r w:rsidR="001F55ED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FD2F21" w:rsidRPr="00723CA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7E45ED8" w14:textId="0D8F1ECD" w:rsidR="00776D0D" w:rsidRPr="00723CA8" w:rsidRDefault="00FD2F21" w:rsidP="000C6EE0">
      <w:pPr>
        <w:pStyle w:val="Style17"/>
        <w:widowControl/>
        <w:numPr>
          <w:ilvl w:val="0"/>
          <w:numId w:val="3"/>
        </w:numPr>
        <w:spacing w:line="300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Dłużniku Funduszu Pracy, PFRON</w:t>
      </w:r>
      <w:r w:rsidRPr="00723CA8">
        <w:rPr>
          <w:rFonts w:asciiTheme="minorHAnsi" w:hAnsiTheme="minorHAnsi" w:cstheme="minorHAnsi"/>
          <w:sz w:val="19"/>
          <w:szCs w:val="19"/>
        </w:rPr>
        <w:t xml:space="preserve"> – </w:t>
      </w:r>
      <w:r w:rsidR="00EB0103" w:rsidRPr="00723CA8">
        <w:rPr>
          <w:rFonts w:asciiTheme="minorHAnsi" w:hAnsiTheme="minorHAnsi" w:cstheme="minorHAnsi"/>
          <w:sz w:val="19"/>
          <w:szCs w:val="19"/>
        </w:rPr>
        <w:t xml:space="preserve">oznacza to </w:t>
      </w:r>
      <w:r w:rsidRPr="00723CA8">
        <w:rPr>
          <w:rFonts w:asciiTheme="minorHAnsi" w:hAnsiTheme="minorHAnsi" w:cstheme="minorHAnsi"/>
          <w:sz w:val="19"/>
          <w:szCs w:val="19"/>
        </w:rPr>
        <w:t>osobę fizyczną, podmiot gospodarczy</w:t>
      </w:r>
      <w:r w:rsidR="00815AF1" w:rsidRPr="00723CA8">
        <w:rPr>
          <w:rFonts w:asciiTheme="minorHAnsi" w:hAnsiTheme="minorHAnsi" w:cstheme="minorHAnsi"/>
          <w:sz w:val="19"/>
          <w:szCs w:val="19"/>
        </w:rPr>
        <w:t>,</w:t>
      </w:r>
      <w:r w:rsidRPr="00723CA8">
        <w:rPr>
          <w:rFonts w:asciiTheme="minorHAnsi" w:hAnsiTheme="minorHAnsi" w:cstheme="minorHAnsi"/>
          <w:sz w:val="19"/>
          <w:szCs w:val="19"/>
        </w:rPr>
        <w:t xml:space="preserve"> która/y jest związana</w:t>
      </w:r>
      <w:r w:rsidR="00882BEB" w:rsidRPr="00723CA8">
        <w:rPr>
          <w:rFonts w:asciiTheme="minorHAnsi" w:hAnsiTheme="minorHAnsi" w:cstheme="minorHAnsi"/>
          <w:sz w:val="19"/>
          <w:szCs w:val="19"/>
        </w:rPr>
        <w:t>/y</w:t>
      </w:r>
      <w:r w:rsidRPr="00723CA8">
        <w:rPr>
          <w:rFonts w:asciiTheme="minorHAnsi" w:hAnsiTheme="minorHAnsi" w:cstheme="minorHAnsi"/>
          <w:sz w:val="19"/>
          <w:szCs w:val="19"/>
        </w:rPr>
        <w:t xml:space="preserve"> umową </w:t>
      </w:r>
      <w:r w:rsidR="00882BEB" w:rsidRPr="00723CA8">
        <w:rPr>
          <w:rFonts w:asciiTheme="minorHAnsi" w:hAnsiTheme="minorHAnsi" w:cstheme="minorHAnsi"/>
          <w:sz w:val="19"/>
          <w:szCs w:val="19"/>
        </w:rPr>
        <w:t xml:space="preserve">    </w:t>
      </w:r>
      <w:r w:rsidRPr="00723CA8">
        <w:rPr>
          <w:rFonts w:asciiTheme="minorHAnsi" w:hAnsiTheme="minorHAnsi" w:cstheme="minorHAnsi"/>
          <w:sz w:val="19"/>
          <w:szCs w:val="19"/>
        </w:rPr>
        <w:t>o dofinansowanie podjęci</w:t>
      </w:r>
      <w:r w:rsidR="000F7EF5" w:rsidRPr="00723CA8">
        <w:rPr>
          <w:rFonts w:asciiTheme="minorHAnsi" w:hAnsiTheme="minorHAnsi" w:cstheme="minorHAnsi"/>
          <w:sz w:val="19"/>
          <w:szCs w:val="19"/>
        </w:rPr>
        <w:t>a</w:t>
      </w:r>
      <w:r w:rsidRPr="00723CA8">
        <w:rPr>
          <w:rFonts w:asciiTheme="minorHAnsi" w:hAnsiTheme="minorHAnsi" w:cstheme="minorHAnsi"/>
          <w:sz w:val="19"/>
          <w:szCs w:val="19"/>
        </w:rPr>
        <w:t xml:space="preserve"> działalnoś</w:t>
      </w:r>
      <w:r w:rsidR="00D968C8" w:rsidRPr="00723CA8">
        <w:rPr>
          <w:rFonts w:asciiTheme="minorHAnsi" w:hAnsiTheme="minorHAnsi" w:cstheme="minorHAnsi"/>
          <w:sz w:val="19"/>
          <w:szCs w:val="19"/>
        </w:rPr>
        <w:t xml:space="preserve">ci gospodarczej, umową o refundację </w:t>
      </w:r>
      <w:r w:rsidRPr="00723CA8">
        <w:rPr>
          <w:rFonts w:asciiTheme="minorHAnsi" w:hAnsiTheme="minorHAnsi" w:cstheme="minorHAnsi"/>
          <w:sz w:val="19"/>
          <w:szCs w:val="19"/>
        </w:rPr>
        <w:t>kosztów wyposażenia stanowiska pracy</w:t>
      </w:r>
      <w:r w:rsidR="00D968C8" w:rsidRPr="00723CA8">
        <w:rPr>
          <w:rFonts w:asciiTheme="minorHAnsi" w:hAnsiTheme="minorHAnsi" w:cstheme="minorHAnsi"/>
          <w:sz w:val="19"/>
          <w:szCs w:val="19"/>
        </w:rPr>
        <w:t>, umową o bon na zasiedlenie</w:t>
      </w:r>
      <w:r w:rsidRPr="00723CA8">
        <w:rPr>
          <w:rFonts w:asciiTheme="minorHAnsi" w:hAnsiTheme="minorHAnsi" w:cstheme="minorHAnsi"/>
          <w:sz w:val="19"/>
          <w:szCs w:val="19"/>
        </w:rPr>
        <w:t xml:space="preserve"> (dotyczy umów zawartych z PUP w Białymstoku) lub jest zobowiązana/y </w:t>
      </w:r>
      <w:r w:rsidR="007C1E12" w:rsidRPr="00723CA8">
        <w:rPr>
          <w:rFonts w:asciiTheme="minorHAnsi" w:hAnsiTheme="minorHAnsi" w:cstheme="minorHAnsi"/>
          <w:sz w:val="19"/>
          <w:szCs w:val="19"/>
        </w:rPr>
        <w:t xml:space="preserve">na podstawie wezwania </w:t>
      </w:r>
      <w:r w:rsidRPr="00723CA8">
        <w:rPr>
          <w:rFonts w:asciiTheme="minorHAnsi" w:hAnsiTheme="minorHAnsi" w:cstheme="minorHAnsi"/>
          <w:sz w:val="19"/>
          <w:szCs w:val="19"/>
        </w:rPr>
        <w:t>do zwrotu nienależnie pobranego świadczenia</w:t>
      </w:r>
      <w:r w:rsidR="00390306" w:rsidRPr="00723CA8">
        <w:rPr>
          <w:rFonts w:asciiTheme="minorHAnsi" w:hAnsiTheme="minorHAnsi" w:cstheme="minorHAnsi"/>
          <w:sz w:val="19"/>
          <w:szCs w:val="19"/>
        </w:rPr>
        <w:t>, wsparcia przyznanego w ramach Ustawy COVID-19</w:t>
      </w:r>
      <w:r w:rsidRPr="00723CA8">
        <w:rPr>
          <w:rFonts w:asciiTheme="minorHAnsi" w:hAnsiTheme="minorHAnsi" w:cstheme="minorHAnsi"/>
          <w:sz w:val="19"/>
          <w:szCs w:val="19"/>
        </w:rPr>
        <w:t xml:space="preserve">, </w:t>
      </w:r>
      <w:r w:rsidR="00D968C8" w:rsidRPr="00723CA8">
        <w:rPr>
          <w:rFonts w:asciiTheme="minorHAnsi" w:hAnsiTheme="minorHAnsi" w:cstheme="minorHAnsi"/>
          <w:sz w:val="19"/>
          <w:szCs w:val="19"/>
        </w:rPr>
        <w:t xml:space="preserve">dofinansowania podjęcia działalności gospodarczej, </w:t>
      </w:r>
      <w:r w:rsidRPr="00723CA8">
        <w:rPr>
          <w:rFonts w:asciiTheme="minorHAnsi" w:hAnsiTheme="minorHAnsi" w:cstheme="minorHAnsi"/>
          <w:sz w:val="19"/>
          <w:szCs w:val="19"/>
        </w:rPr>
        <w:t>refundacji kosztó</w:t>
      </w:r>
      <w:r w:rsidR="00D968C8" w:rsidRPr="00723CA8">
        <w:rPr>
          <w:rFonts w:asciiTheme="minorHAnsi" w:hAnsiTheme="minorHAnsi" w:cstheme="minorHAnsi"/>
          <w:sz w:val="19"/>
          <w:szCs w:val="19"/>
        </w:rPr>
        <w:t>w wyposażenia stanowiska pracy, bonu na zasiedlenie.</w:t>
      </w:r>
      <w:r w:rsidRPr="00723CA8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163ED87" w14:textId="533E1E0E" w:rsidR="00776D0D" w:rsidRPr="00723CA8" w:rsidRDefault="005C2D87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Komisji </w:t>
      </w:r>
      <w:r w:rsidR="00082A3C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63362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</w:t>
      </w:r>
      <w:r w:rsidR="00E8051F" w:rsidRPr="00723CA8">
        <w:rPr>
          <w:rFonts w:asciiTheme="minorHAnsi" w:eastAsia="Times New Roman" w:hAnsiTheme="minorHAnsi" w:cstheme="minorHAnsi"/>
          <w:sz w:val="19"/>
          <w:szCs w:val="19"/>
        </w:rPr>
        <w:t xml:space="preserve">Komisję ds. opiniowania wniosków o organizację miejsc pracy ze środków FP i EFS powołaną </w:t>
      </w:r>
      <w:r w:rsidR="0034558A" w:rsidRPr="00723CA8">
        <w:rPr>
          <w:rFonts w:asciiTheme="minorHAnsi" w:eastAsia="Times New Roman" w:hAnsiTheme="minorHAnsi" w:cstheme="minorHAnsi"/>
          <w:sz w:val="19"/>
          <w:szCs w:val="19"/>
        </w:rPr>
        <w:t xml:space="preserve">Zarządzeniem Nr </w:t>
      </w:r>
      <w:r w:rsidR="00451C66" w:rsidRPr="00723CA8">
        <w:rPr>
          <w:rFonts w:asciiTheme="minorHAnsi" w:eastAsia="Times New Roman" w:hAnsiTheme="minorHAnsi" w:cstheme="minorHAnsi"/>
          <w:sz w:val="19"/>
          <w:szCs w:val="19"/>
        </w:rPr>
        <w:t>25/2018</w:t>
      </w:r>
      <w:r w:rsidR="00E8051F" w:rsidRPr="00723CA8">
        <w:rPr>
          <w:rFonts w:asciiTheme="minorHAnsi" w:eastAsia="Times New Roman" w:hAnsiTheme="minorHAnsi" w:cstheme="minorHAnsi"/>
          <w:sz w:val="19"/>
          <w:szCs w:val="19"/>
        </w:rPr>
        <w:t xml:space="preserve"> Dyrektora PUP z dnia </w:t>
      </w:r>
      <w:r w:rsidR="00451C66" w:rsidRPr="00723CA8">
        <w:rPr>
          <w:rFonts w:asciiTheme="minorHAnsi" w:eastAsia="Times New Roman" w:hAnsiTheme="minorHAnsi" w:cstheme="minorHAnsi"/>
          <w:sz w:val="19"/>
          <w:szCs w:val="19"/>
        </w:rPr>
        <w:t>13 listopada 2018 r.,</w:t>
      </w:r>
    </w:p>
    <w:p w14:paraId="719BFC20" w14:textId="23A2AD12" w:rsidR="00776D0D" w:rsidRPr="00723CA8" w:rsidRDefault="005C2D87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Niepublicznym przedszkolu i niepublicznej szkole </w:t>
      </w:r>
      <w:r w:rsidR="00082A3C"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ozn</w:t>
      </w:r>
      <w:r w:rsidR="002F6E09" w:rsidRPr="00723CA8">
        <w:rPr>
          <w:rStyle w:val="FontStyle38"/>
          <w:rFonts w:asciiTheme="minorHAnsi" w:hAnsiTheme="minorHAnsi" w:cstheme="minorHAnsi"/>
          <w:sz w:val="19"/>
          <w:szCs w:val="19"/>
        </w:rPr>
        <w:t>acza podmioty, o których mowa</w:t>
      </w:r>
      <w:r w:rsidR="00862D4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ustawy z dnia </w:t>
      </w:r>
      <w:r w:rsidR="0097366D" w:rsidRPr="00723CA8">
        <w:rPr>
          <w:rStyle w:val="FontStyle38"/>
          <w:rFonts w:asciiTheme="minorHAnsi" w:hAnsiTheme="minorHAnsi" w:cstheme="minorHAnsi"/>
          <w:sz w:val="19"/>
          <w:szCs w:val="19"/>
        </w:rPr>
        <w:t>14 grudnia 2016r. – Prawo oświatowe,</w:t>
      </w:r>
      <w:r w:rsidR="007B2E9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21ADA353" w14:textId="01CD983B" w:rsidR="007B3EB0" w:rsidRPr="00723CA8" w:rsidRDefault="007B3EB0" w:rsidP="007B3EB0">
      <w:pPr>
        <w:pStyle w:val="Style17"/>
        <w:widowControl/>
        <w:numPr>
          <w:ilvl w:val="0"/>
          <w:numId w:val="3"/>
        </w:numPr>
        <w:spacing w:line="300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Opiekunie </w:t>
      </w:r>
      <w:r w:rsidR="00082A3C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882BEB" w:rsidRPr="00723CA8">
        <w:rPr>
          <w:rStyle w:val="FontStyle38"/>
          <w:rFonts w:asciiTheme="minorHAnsi" w:hAnsiTheme="minorHAnsi" w:cstheme="minorHAnsi"/>
          <w:sz w:val="19"/>
          <w:szCs w:val="19"/>
        </w:rPr>
        <w:t>wypłacie zasiłków dla opiekunów.</w:t>
      </w:r>
    </w:p>
    <w:p w14:paraId="689E5A0A" w14:textId="0CE4D46F" w:rsidR="007B3EB0" w:rsidRPr="00723CA8" w:rsidRDefault="007B3EB0" w:rsidP="007B3EB0">
      <w:pPr>
        <w:pStyle w:val="Style17"/>
        <w:widowControl/>
        <w:numPr>
          <w:ilvl w:val="0"/>
          <w:numId w:val="3"/>
        </w:numPr>
        <w:spacing w:line="300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 xml:space="preserve">Osobie skierowanej </w:t>
      </w:r>
      <w:r w:rsidRPr="00723CA8">
        <w:rPr>
          <w:rFonts w:asciiTheme="minorHAnsi" w:hAnsiTheme="minorHAnsi" w:cstheme="minorHAnsi"/>
          <w:sz w:val="19"/>
          <w:szCs w:val="19"/>
        </w:rPr>
        <w:t xml:space="preserve">– oznacza to bezrobotnego, opiekuna lub </w:t>
      </w:r>
      <w:r w:rsidR="001F55ED" w:rsidRPr="00723CA8">
        <w:rPr>
          <w:rFonts w:asciiTheme="minorHAnsi" w:hAnsiTheme="minorHAnsi" w:cstheme="minorHAnsi"/>
          <w:sz w:val="19"/>
          <w:szCs w:val="19"/>
        </w:rPr>
        <w:t xml:space="preserve">poszukującego pracy </w:t>
      </w:r>
      <w:r w:rsidRPr="00723CA8">
        <w:rPr>
          <w:rFonts w:asciiTheme="minorHAnsi" w:hAnsiTheme="minorHAnsi" w:cstheme="minorHAnsi"/>
          <w:sz w:val="19"/>
          <w:szCs w:val="19"/>
        </w:rPr>
        <w:t xml:space="preserve">absolwenta skierowanego do pracy na stanowisku objętym refundacją kosztów wyposażenia lub </w:t>
      </w:r>
      <w:r w:rsidR="00882BEB" w:rsidRPr="00723CA8">
        <w:rPr>
          <w:rFonts w:asciiTheme="minorHAnsi" w:hAnsiTheme="minorHAnsi" w:cstheme="minorHAnsi"/>
          <w:sz w:val="19"/>
          <w:szCs w:val="19"/>
        </w:rPr>
        <w:t>doposażenia.</w:t>
      </w:r>
    </w:p>
    <w:p w14:paraId="08245EA7" w14:textId="63C733C1" w:rsidR="00776D0D" w:rsidRPr="00723CA8" w:rsidRDefault="005C2D87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Podmiocie </w:t>
      </w:r>
      <w:r w:rsidR="00082A3C"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oznacza to podmiot prowadzący działalność go</w:t>
      </w:r>
      <w:r w:rsidR="002F6E0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spodarczą w rozumieniu </w:t>
      </w:r>
      <w:r w:rsidR="00B8125B" w:rsidRPr="00723CA8">
        <w:rPr>
          <w:rStyle w:val="FontStyle38"/>
          <w:rFonts w:asciiTheme="minorHAnsi" w:hAnsiTheme="minorHAnsi" w:cstheme="minorHAnsi"/>
          <w:sz w:val="19"/>
          <w:szCs w:val="19"/>
        </w:rPr>
        <w:t>ustawy z dnia 06 marca 2018 r. „Prawo przedsiębiorców”</w:t>
      </w:r>
      <w:r w:rsidR="00882BEB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B8125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093CCFA" w14:textId="0B2CE452" w:rsidR="0083061B" w:rsidRPr="00723CA8" w:rsidRDefault="0083061B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Podmiocie świadczącym usługi rehabilitacyjne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oznacza to podmiot prowadzący działalność gospodarczą polegającą na świa</w:t>
      </w:r>
      <w:r w:rsidR="00882BEB"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dczeniu usług rehabilitacyjnych.</w:t>
      </w:r>
    </w:p>
    <w:p w14:paraId="6EACBBA3" w14:textId="30EF9C7F" w:rsidR="007B3EB0" w:rsidRPr="00723CA8" w:rsidRDefault="007B3EB0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Poszukującym pracy absolwencie</w:t>
      </w:r>
      <w:r w:rsidRPr="00723CA8">
        <w:rPr>
          <w:rFonts w:asciiTheme="minorHAnsi" w:hAnsiTheme="minorHAnsi" w:cstheme="minorHAnsi"/>
          <w:sz w:val="19"/>
          <w:szCs w:val="19"/>
        </w:rPr>
        <w:t xml:space="preserve"> – oznacza to poszukującą pracy osobę, która w okresie ostatnich 48 miesięcy ukończyła szk</w:t>
      </w:r>
      <w:r w:rsidR="00882BEB" w:rsidRPr="00723CA8">
        <w:rPr>
          <w:rFonts w:asciiTheme="minorHAnsi" w:hAnsiTheme="minorHAnsi" w:cstheme="minorHAnsi"/>
          <w:sz w:val="19"/>
          <w:szCs w:val="19"/>
        </w:rPr>
        <w:t>ołę lub uzyskała tytuł zawodowy.</w:t>
      </w:r>
    </w:p>
    <w:p w14:paraId="764FD174" w14:textId="1CDA637C" w:rsidR="00776D0D" w:rsidRPr="00723CA8" w:rsidRDefault="005C2D87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Producencie rolnym </w:t>
      </w:r>
      <w:r w:rsidR="00082A3C"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oznacza </w:t>
      </w:r>
      <w:r w:rsidR="001F55E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to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osobę fizyczną, osobę prawną lub jednostkę organizacyjną nieposiadającą osobowości prawnej, zamieszkującą lub mającą siedzibę na terytorium Rzeczypospolitej Polskiej, będącą posiadaczem gospodarstwa rolnego w rozumieniu ustawy</w:t>
      </w:r>
      <w:r w:rsidR="00717E6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 dnia 15 listopada 1984 r. o podatku rolnym lub prowadzącą dział specjalny produkcji rolnej,</w:t>
      </w:r>
      <w:r w:rsidR="00BE500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 którym mowa w ustawie z dnia 26 lipca 1991 r. o podatku dochodowym od osób fizycznych lub w ustawie z dnia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15 lutego 1992 r. o poda</w:t>
      </w:r>
      <w:r w:rsidR="00BE500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tku dochodowym od osób prawnych,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zatrudniając</w:t>
      </w:r>
      <w:r w:rsidR="00BE500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ą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 okresie ostatnich 6 miesięcy, w każdym miesiącu, co najmniej jednego pracownika w pełnym wymiarze czasu pracy.</w:t>
      </w:r>
    </w:p>
    <w:p w14:paraId="6F235675" w14:textId="2F18AD39" w:rsidR="001640FD" w:rsidRPr="00723CA8" w:rsidRDefault="005C2D87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Przeciętnym wynagrodzeniu </w:t>
      </w:r>
      <w:r w:rsidR="0063362A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63362A" w:rsidRPr="00723CA8">
        <w:rPr>
          <w:rStyle w:val="FontStyle38"/>
          <w:rFonts w:asciiTheme="minorHAnsi" w:hAnsiTheme="minorHAnsi" w:cstheme="minorHAnsi"/>
          <w:sz w:val="19"/>
          <w:szCs w:val="19"/>
        </w:rPr>
        <w:t>należy przez to rozumieć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przeciętne wynagrodzenie w poprzednim kwartale od pierwszego dnia następnego miesiąca po ogłoszeniu przez Prezesa G</w:t>
      </w:r>
      <w:r w:rsidR="00D01B19" w:rsidRPr="00723CA8">
        <w:rPr>
          <w:rStyle w:val="FontStyle38"/>
          <w:rFonts w:asciiTheme="minorHAnsi" w:hAnsiTheme="minorHAnsi" w:cstheme="minorHAnsi"/>
          <w:sz w:val="19"/>
          <w:szCs w:val="19"/>
        </w:rPr>
        <w:t>łównego Urzędu Statystycznego w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Dzienniku Urzędowym Rzeczpospo</w:t>
      </w:r>
      <w:r w:rsidR="00695CD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litej Polskiej „Monitor Polski", na podstawie art. 20 pkt 2 ustawy z dnia 17 grudnia 1998 r. </w:t>
      </w:r>
      <w:r w:rsidR="00981E7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       </w:t>
      </w:r>
      <w:r w:rsidR="00695CDC" w:rsidRPr="00723CA8">
        <w:rPr>
          <w:rStyle w:val="FontStyle38"/>
          <w:rFonts w:asciiTheme="minorHAnsi" w:hAnsiTheme="minorHAnsi" w:cstheme="minorHAnsi"/>
          <w:sz w:val="19"/>
          <w:szCs w:val="19"/>
        </w:rPr>
        <w:t>o emeryturach i rentach z F</w:t>
      </w:r>
      <w:r w:rsidR="00BE500B" w:rsidRPr="00723CA8">
        <w:rPr>
          <w:rStyle w:val="FontStyle38"/>
          <w:rFonts w:asciiTheme="minorHAnsi" w:hAnsiTheme="minorHAnsi" w:cstheme="minorHAnsi"/>
          <w:sz w:val="19"/>
          <w:szCs w:val="19"/>
        </w:rPr>
        <w:t>unduszu Ubezpieczeń Społecznych.</w:t>
      </w:r>
    </w:p>
    <w:p w14:paraId="39B8C881" w14:textId="023D9CBA" w:rsidR="001640FD" w:rsidRPr="00723CA8" w:rsidRDefault="00C47AE2" w:rsidP="000C6EE0">
      <w:pPr>
        <w:pStyle w:val="Style17"/>
        <w:widowControl/>
        <w:numPr>
          <w:ilvl w:val="0"/>
          <w:numId w:val="3"/>
        </w:numPr>
        <w:spacing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Refundacji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– oznacza to refundację przez Urząd kosztów poniesionych na wyposażenie lub doposażenie stanowiska pracy dla </w:t>
      </w:r>
      <w:r w:rsidR="00BE500B" w:rsidRPr="00723CA8">
        <w:rPr>
          <w:rStyle w:val="FontStyle38"/>
          <w:rFonts w:asciiTheme="minorHAnsi" w:hAnsiTheme="minorHAnsi" w:cstheme="minorHAnsi"/>
          <w:sz w:val="19"/>
          <w:szCs w:val="19"/>
        </w:rPr>
        <w:t>osoby skierowanej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7B3EB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00F0DC67" w14:textId="5BB89B4C" w:rsidR="006E330E" w:rsidRPr="00723CA8" w:rsidRDefault="005C2D87" w:rsidP="000C6EE0">
      <w:pPr>
        <w:pStyle w:val="Style17"/>
        <w:widowControl/>
        <w:numPr>
          <w:ilvl w:val="0"/>
          <w:numId w:val="3"/>
        </w:numPr>
        <w:spacing w:before="38"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Staroście </w:t>
      </w:r>
      <w:r w:rsidR="00D81701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221F44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działającego z upoważnienia Starosty </w:t>
      </w:r>
      <w:r w:rsidR="00406B8B" w:rsidRPr="00723CA8">
        <w:rPr>
          <w:rStyle w:val="FontStyle38"/>
          <w:rFonts w:asciiTheme="minorHAnsi" w:hAnsiTheme="minorHAnsi" w:cstheme="minorHAnsi"/>
          <w:sz w:val="19"/>
          <w:szCs w:val="19"/>
        </w:rPr>
        <w:t>Powiatu</w:t>
      </w:r>
      <w:r w:rsidR="00221F44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Białostockiego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Dyrektora</w:t>
      </w:r>
      <w:r w:rsidR="006E330E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Powiatowego Urzędu Pracy w Białymstoku lub Zastępcę Dyrektora Powiatowego Urzędu Pracy w Białymstok</w:t>
      </w:r>
      <w:r w:rsidR="001640FD" w:rsidRPr="00723CA8">
        <w:rPr>
          <w:rStyle w:val="FontStyle38"/>
          <w:rFonts w:asciiTheme="minorHAnsi" w:hAnsiTheme="minorHAnsi" w:cstheme="minorHAnsi"/>
          <w:sz w:val="19"/>
          <w:szCs w:val="19"/>
        </w:rPr>
        <w:t>u.</w:t>
      </w:r>
    </w:p>
    <w:p w14:paraId="6E834633" w14:textId="675A671B" w:rsidR="000770CF" w:rsidRPr="00723CA8" w:rsidRDefault="000770CF" w:rsidP="000C6EE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00" w:lineRule="auto"/>
        <w:ind w:left="425" w:hanging="357"/>
        <w:jc w:val="both"/>
        <w:rPr>
          <w:rStyle w:val="FontStyle39"/>
          <w:rFonts w:asciiTheme="minorHAnsi" w:hAnsiTheme="minorHAnsi" w:cstheme="minorHAnsi"/>
          <w:b w:val="0"/>
          <w:bCs w:val="0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 xml:space="preserve">Umowie </w:t>
      </w:r>
      <w:r w:rsidRPr="00723CA8">
        <w:rPr>
          <w:rFonts w:asciiTheme="minorHAnsi" w:hAnsiTheme="minorHAnsi" w:cstheme="minorHAnsi"/>
          <w:sz w:val="19"/>
          <w:szCs w:val="19"/>
        </w:rPr>
        <w:t>–</w:t>
      </w:r>
      <w:r w:rsidRPr="00723CA8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oznacza to Umowę o refundację kosztów wyposażenia stanowiska pracy.</w:t>
      </w:r>
    </w:p>
    <w:p w14:paraId="00457A51" w14:textId="10D24C3B" w:rsidR="00CB5415" w:rsidRPr="00723CA8" w:rsidRDefault="005C2D87" w:rsidP="000C6EE0">
      <w:pPr>
        <w:pStyle w:val="Style17"/>
        <w:widowControl/>
        <w:numPr>
          <w:ilvl w:val="0"/>
          <w:numId w:val="3"/>
        </w:numPr>
        <w:spacing w:before="38"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Urzędzie </w:t>
      </w:r>
      <w:r w:rsidR="00D81701" w:rsidRPr="00723CA8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Powi</w:t>
      </w:r>
      <w:r w:rsidR="00CB5415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atowy Urząd Pracy w Białymstoku, </w:t>
      </w:r>
      <w:r w:rsidR="00CB5415" w:rsidRPr="00723CA8">
        <w:rPr>
          <w:rFonts w:asciiTheme="minorHAnsi" w:hAnsiTheme="minorHAnsi" w:cstheme="minorHAnsi"/>
          <w:sz w:val="19"/>
          <w:szCs w:val="19"/>
        </w:rPr>
        <w:t>działający w imieniu Powiatu Białostockiego.</w:t>
      </w:r>
    </w:p>
    <w:p w14:paraId="52A373E5" w14:textId="0799E0E8" w:rsidR="006E330E" w:rsidRPr="00723CA8" w:rsidRDefault="001640FD" w:rsidP="000C6EE0">
      <w:pPr>
        <w:pStyle w:val="Style17"/>
        <w:widowControl/>
        <w:numPr>
          <w:ilvl w:val="0"/>
          <w:numId w:val="3"/>
        </w:numPr>
        <w:spacing w:before="38"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Wniosku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– oznacza to Wniosek o refundację kosztów wyposażenia lub doposażenia stanowiska pracy.</w:t>
      </w:r>
    </w:p>
    <w:p w14:paraId="63A1E807" w14:textId="637B2F88" w:rsidR="006E330E" w:rsidRPr="00723CA8" w:rsidRDefault="00C47AE2" w:rsidP="000C6EE0">
      <w:pPr>
        <w:pStyle w:val="Style17"/>
        <w:widowControl/>
        <w:numPr>
          <w:ilvl w:val="0"/>
          <w:numId w:val="3"/>
        </w:numPr>
        <w:spacing w:before="38" w:line="300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Wnioskodawcy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– oznacza to podmiot, niepubliczne przedszkole, niepubliczną szkołę, producenta rolnego</w:t>
      </w:r>
      <w:r w:rsidR="007B3EB0" w:rsidRPr="00723CA8">
        <w:rPr>
          <w:rStyle w:val="FontStyle38"/>
          <w:rFonts w:asciiTheme="minorHAnsi" w:hAnsiTheme="minorHAnsi" w:cstheme="minorHAnsi"/>
          <w:sz w:val="19"/>
          <w:szCs w:val="19"/>
        </w:rPr>
        <w:t>, żłobek, klub dziecięcy lub podmiot świadczący usługi rehabilitacyjne,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składając</w:t>
      </w:r>
      <w:r w:rsidR="00882BEB" w:rsidRPr="00723CA8">
        <w:rPr>
          <w:rStyle w:val="FontStyle38"/>
          <w:rFonts w:asciiTheme="minorHAnsi" w:hAnsiTheme="minorHAnsi" w:cstheme="minorHAnsi"/>
          <w:sz w:val="19"/>
          <w:szCs w:val="19"/>
        </w:rPr>
        <w:t>ego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wniosek o refundację kosztów wyposażenia stanowiska pracy w Urzędzie.</w:t>
      </w:r>
    </w:p>
    <w:p w14:paraId="5913848D" w14:textId="439B4AC2" w:rsidR="0083061B" w:rsidRPr="00723CA8" w:rsidRDefault="00047BAB" w:rsidP="000C6EE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00" w:lineRule="auto"/>
        <w:ind w:left="425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Zakupie używanym</w:t>
      </w:r>
      <w:r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="00D81701" w:rsidRPr="00723CA8">
        <w:rPr>
          <w:rFonts w:asciiTheme="minorHAnsi" w:hAnsiTheme="minorHAnsi" w:cstheme="minorHAnsi"/>
          <w:sz w:val="19"/>
          <w:szCs w:val="19"/>
        </w:rPr>
        <w:t>–</w:t>
      </w:r>
      <w:r w:rsidRPr="00723CA8">
        <w:rPr>
          <w:rFonts w:asciiTheme="minorHAnsi" w:hAnsiTheme="minorHAnsi" w:cstheme="minorHAnsi"/>
          <w:sz w:val="19"/>
          <w:szCs w:val="19"/>
        </w:rPr>
        <w:t xml:space="preserve"> oznacza to zakup przedmiotu, który nie jest fabrycznie nowy, był przed zakupem użytkowany </w:t>
      </w:r>
      <w:r w:rsidR="007C1E12" w:rsidRPr="00723CA8">
        <w:rPr>
          <w:rFonts w:asciiTheme="minorHAnsi" w:hAnsiTheme="minorHAnsi" w:cstheme="minorHAnsi"/>
          <w:sz w:val="19"/>
          <w:szCs w:val="19"/>
        </w:rPr>
        <w:t xml:space="preserve">przez kogokolwiek </w:t>
      </w:r>
      <w:r w:rsidRPr="00723CA8">
        <w:rPr>
          <w:rFonts w:asciiTheme="minorHAnsi" w:hAnsiTheme="minorHAnsi" w:cstheme="minorHAnsi"/>
          <w:sz w:val="19"/>
          <w:szCs w:val="19"/>
        </w:rPr>
        <w:t xml:space="preserve">lub nosi ślady użytkowania, w tym w szczególności: przedmiot powystawowy, poleasingowy,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recertyfikowany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>, zakup dokonany na podstawie faktury VAT marża, zakup dokonany od firmy, która odsprzedaje sprzęt zakupiony z zamiarem użytkowania dla własnych celów, oprogramowanie, które przed</w:t>
      </w:r>
      <w:r w:rsidR="00AA0CD5" w:rsidRPr="00723CA8">
        <w:rPr>
          <w:rFonts w:asciiTheme="minorHAnsi" w:hAnsiTheme="minorHAnsi" w:cstheme="minorHAnsi"/>
          <w:sz w:val="19"/>
          <w:szCs w:val="19"/>
        </w:rPr>
        <w:t xml:space="preserve"> zakupem było użytkowane, itp.</w:t>
      </w:r>
    </w:p>
    <w:p w14:paraId="5B66E9F6" w14:textId="17A64474" w:rsidR="00047BAB" w:rsidRPr="00723CA8" w:rsidRDefault="0083061B" w:rsidP="000C6EE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00" w:lineRule="auto"/>
        <w:ind w:left="425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 xml:space="preserve">Żłobku lub klubie dziecięcym – </w:t>
      </w:r>
      <w:r w:rsidRPr="00723CA8">
        <w:rPr>
          <w:rFonts w:asciiTheme="minorHAnsi" w:hAnsiTheme="minorHAnsi" w:cstheme="minorHAnsi"/>
          <w:sz w:val="19"/>
          <w:szCs w:val="19"/>
        </w:rPr>
        <w:t xml:space="preserve">oznacza to żłobek lub klub dziecięcy tworzony i prowadzony przez osoby fizyczne, osoby prawne i jednostki organizacyjne nieposiadające osobowości prawnej, o których mowa w przepisach o opiece nad dziećmi w wieku do lat 3. </w:t>
      </w:r>
      <w:r w:rsidR="00047BAB" w:rsidRPr="00723CA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6318716" w14:textId="77777777" w:rsidR="00341965" w:rsidRPr="00723CA8" w:rsidRDefault="00341965" w:rsidP="00341965">
      <w:pPr>
        <w:pStyle w:val="Akapitzlist"/>
        <w:widowControl/>
        <w:autoSpaceDE/>
        <w:autoSpaceDN/>
        <w:adjustRightInd/>
        <w:spacing w:line="300" w:lineRule="auto"/>
        <w:ind w:left="425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42687AF9" w14:textId="77777777" w:rsidR="00341965" w:rsidRPr="00723CA8" w:rsidRDefault="00341965" w:rsidP="00341965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§ 3</w:t>
      </w:r>
    </w:p>
    <w:p w14:paraId="3D0C36A7" w14:textId="7FAE155F" w:rsidR="00956EC0" w:rsidRPr="00723CA8" w:rsidRDefault="00615E7E" w:rsidP="00A019A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0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</w:t>
      </w:r>
      <w:r w:rsidR="00956EC0" w:rsidRPr="00723CA8">
        <w:rPr>
          <w:rFonts w:asciiTheme="minorHAnsi" w:hAnsiTheme="minorHAnsi" w:cstheme="minorHAnsi"/>
          <w:sz w:val="19"/>
          <w:szCs w:val="19"/>
        </w:rPr>
        <w:t>odmiotowi, producentowi rolnemu, niepublicznej szkole lub niepublicznemu</w:t>
      </w:r>
      <w:r w:rsidR="00B7103E" w:rsidRPr="00723CA8">
        <w:rPr>
          <w:rFonts w:asciiTheme="minorHAnsi" w:hAnsiTheme="minorHAnsi" w:cstheme="minorHAnsi"/>
          <w:sz w:val="19"/>
          <w:szCs w:val="19"/>
        </w:rPr>
        <w:t xml:space="preserve"> przedszkolu </w:t>
      </w:r>
      <w:r w:rsidRPr="00723CA8">
        <w:rPr>
          <w:rFonts w:asciiTheme="minorHAnsi" w:hAnsiTheme="minorHAnsi" w:cstheme="minorHAnsi"/>
          <w:sz w:val="19"/>
          <w:szCs w:val="19"/>
        </w:rPr>
        <w:t xml:space="preserve">może być przyznana refundacja kosztów wyposażenia lub doposażenia stanowiska pracy </w:t>
      </w:r>
      <w:r w:rsidR="00B7103E" w:rsidRPr="00723CA8">
        <w:rPr>
          <w:rFonts w:asciiTheme="minorHAnsi" w:hAnsiTheme="minorHAnsi" w:cstheme="minorHAnsi"/>
          <w:sz w:val="19"/>
          <w:szCs w:val="19"/>
        </w:rPr>
        <w:t>dla skierowanego bezrobotnego lub opiekuna.</w:t>
      </w:r>
    </w:p>
    <w:p w14:paraId="6E886FB8" w14:textId="48997D17" w:rsidR="00B7103E" w:rsidRPr="00723CA8" w:rsidRDefault="00615E7E" w:rsidP="00A019A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0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Żłobkom lub klubom dziecięcym może zostać przyznana refundacja kosztów wyposażenia lub doposażenia stanowiska pracy związanego bezpośrednio ze sprawowaniem opieki nad dziećmi niepełnosprawnymi lub prowadzeniem </w:t>
      </w:r>
      <w:r w:rsidR="00640346" w:rsidRPr="00723CA8">
        <w:rPr>
          <w:rFonts w:asciiTheme="minorHAnsi" w:hAnsiTheme="minorHAnsi" w:cstheme="minorHAnsi"/>
          <w:sz w:val="19"/>
          <w:szCs w:val="19"/>
        </w:rPr>
        <w:t xml:space="preserve">dla </w:t>
      </w:r>
      <w:r w:rsidRPr="00723CA8">
        <w:rPr>
          <w:rFonts w:asciiTheme="minorHAnsi" w:hAnsiTheme="minorHAnsi" w:cstheme="minorHAnsi"/>
          <w:sz w:val="19"/>
          <w:szCs w:val="19"/>
        </w:rPr>
        <w:t xml:space="preserve">nich zajęć, dla skierowanego bezrobotnego, opiekuna lub </w:t>
      </w:r>
      <w:r w:rsidR="007A319E" w:rsidRPr="00723CA8">
        <w:rPr>
          <w:rFonts w:asciiTheme="minorHAnsi" w:hAnsiTheme="minorHAnsi" w:cstheme="minorHAnsi"/>
          <w:sz w:val="19"/>
          <w:szCs w:val="19"/>
        </w:rPr>
        <w:t xml:space="preserve">poszukującego </w:t>
      </w:r>
      <w:r w:rsidRPr="00723CA8">
        <w:rPr>
          <w:rFonts w:asciiTheme="minorHAnsi" w:hAnsiTheme="minorHAnsi" w:cstheme="minorHAnsi"/>
          <w:sz w:val="19"/>
          <w:szCs w:val="19"/>
        </w:rPr>
        <w:t>absolwenta.</w:t>
      </w:r>
    </w:p>
    <w:p w14:paraId="5476D971" w14:textId="717E578B" w:rsidR="00615E7E" w:rsidRPr="00723CA8" w:rsidRDefault="00615E7E" w:rsidP="00A019A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0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Podmiotowi świadczącemu usługi rehabilitacyjne może zostać przyznana refundacja kosztów wyposażenia lub doposażenia stanowiska pracy związanego bezpośrednio ze świadczeniem usług rehabilitacyjnych dla dzieci niepełnosprawnych w miejscu zamieszkani</w:t>
      </w:r>
      <w:r w:rsidR="00640346" w:rsidRPr="00723CA8">
        <w:rPr>
          <w:rFonts w:asciiTheme="minorHAnsi" w:hAnsiTheme="minorHAnsi" w:cstheme="minorHAnsi"/>
          <w:sz w:val="19"/>
          <w:szCs w:val="19"/>
        </w:rPr>
        <w:t>a</w:t>
      </w:r>
      <w:r w:rsidRPr="00723CA8">
        <w:rPr>
          <w:rFonts w:asciiTheme="minorHAnsi" w:hAnsiTheme="minorHAnsi" w:cstheme="minorHAnsi"/>
          <w:sz w:val="19"/>
          <w:szCs w:val="19"/>
        </w:rPr>
        <w:t xml:space="preserve">, w tym usług mobilnych, dla skierowanego bezrobotnego, opiekuna lub </w:t>
      </w:r>
      <w:r w:rsidR="007A319E" w:rsidRPr="00723CA8">
        <w:rPr>
          <w:rFonts w:asciiTheme="minorHAnsi" w:hAnsiTheme="minorHAnsi" w:cstheme="minorHAnsi"/>
          <w:sz w:val="19"/>
          <w:szCs w:val="19"/>
        </w:rPr>
        <w:t xml:space="preserve">poszukującego pracy </w:t>
      </w:r>
      <w:r w:rsidRPr="00723CA8">
        <w:rPr>
          <w:rFonts w:asciiTheme="minorHAnsi" w:hAnsiTheme="minorHAnsi" w:cstheme="minorHAnsi"/>
          <w:sz w:val="19"/>
          <w:szCs w:val="19"/>
        </w:rPr>
        <w:t>absolwenta.</w:t>
      </w:r>
    </w:p>
    <w:p w14:paraId="4F8CB1FA" w14:textId="77777777" w:rsidR="001C0F32" w:rsidRPr="00723CA8" w:rsidRDefault="001C0F32" w:rsidP="001C0F32">
      <w:pPr>
        <w:pStyle w:val="Akapitzlist"/>
        <w:widowControl/>
        <w:autoSpaceDE/>
        <w:autoSpaceDN/>
        <w:adjustRightInd/>
        <w:spacing w:line="30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</w:p>
    <w:p w14:paraId="4FD60E31" w14:textId="6CF6B50D" w:rsidR="00615E7E" w:rsidRPr="00723CA8" w:rsidRDefault="001C0F32" w:rsidP="00A019A9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0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POMOC PUBLICZNA</w:t>
      </w:r>
    </w:p>
    <w:p w14:paraId="6394A034" w14:textId="77777777" w:rsidR="001C0F32" w:rsidRPr="00723CA8" w:rsidRDefault="001C0F32" w:rsidP="001C0F32">
      <w:pPr>
        <w:pStyle w:val="Akapitzlist"/>
        <w:widowControl/>
        <w:autoSpaceDE/>
        <w:autoSpaceDN/>
        <w:adjustRightInd/>
        <w:spacing w:line="300" w:lineRule="auto"/>
        <w:ind w:left="1080"/>
        <w:rPr>
          <w:rFonts w:asciiTheme="minorHAnsi" w:hAnsiTheme="minorHAnsi" w:cstheme="minorHAnsi"/>
          <w:sz w:val="19"/>
          <w:szCs w:val="19"/>
        </w:rPr>
      </w:pPr>
    </w:p>
    <w:p w14:paraId="7592A4CC" w14:textId="1D260073" w:rsidR="00740D98" w:rsidRPr="00723CA8" w:rsidRDefault="00740D98" w:rsidP="001C0F32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704CA3" w:rsidRPr="00723CA8">
        <w:rPr>
          <w:rFonts w:asciiTheme="minorHAnsi" w:hAnsiTheme="minorHAnsi" w:cstheme="minorHAnsi"/>
          <w:b/>
          <w:sz w:val="19"/>
          <w:szCs w:val="19"/>
        </w:rPr>
        <w:t>4</w:t>
      </w:r>
    </w:p>
    <w:p w14:paraId="5F684D0C" w14:textId="0FBED54E" w:rsidR="00740D98" w:rsidRPr="00723CA8" w:rsidRDefault="00F96A42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Refundacja podmiotowi gospodarczemu, żłobkowi, klubowi dziecięcemu lub podmiotowi świadczącemu usługi rehabili</w:t>
      </w:r>
      <w:r w:rsidR="00E03AA6" w:rsidRPr="00723CA8">
        <w:rPr>
          <w:rFonts w:asciiTheme="minorHAnsi" w:hAnsiTheme="minorHAnsi" w:cstheme="minorHAnsi"/>
          <w:sz w:val="19"/>
          <w:szCs w:val="19"/>
        </w:rPr>
        <w:t>tacyjne stanowi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 pomoc </w:t>
      </w:r>
      <w:r w:rsidR="00740D98"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740D98"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740D98" w:rsidRPr="00723CA8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</w:t>
      </w:r>
      <w:r w:rsidR="00964FEC" w:rsidRPr="00723CA8">
        <w:rPr>
          <w:rFonts w:asciiTheme="minorHAnsi" w:hAnsiTheme="minorHAnsi" w:cstheme="minorHAnsi"/>
          <w:sz w:val="19"/>
          <w:szCs w:val="19"/>
        </w:rPr>
        <w:t xml:space="preserve">     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18 grudnia 2013 r. w sprawie stosowania art. 107 i 108 Traktatu o funkcjonowaniu Unii Europejskiej do pomocy </w:t>
      </w:r>
      <w:r w:rsidR="00740D98"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740D98"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740D98" w:rsidRPr="00723CA8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723CA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723CA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723CA8">
        <w:rPr>
          <w:rFonts w:asciiTheme="minorHAnsi" w:hAnsiTheme="minorHAnsi" w:cstheme="minorHAnsi"/>
          <w:sz w:val="19"/>
          <w:szCs w:val="19"/>
        </w:rPr>
        <w:t>. zm.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) i </w:t>
      </w:r>
      <w:r w:rsidR="00E03AA6" w:rsidRPr="00723CA8">
        <w:rPr>
          <w:rFonts w:asciiTheme="minorHAnsi" w:hAnsiTheme="minorHAnsi" w:cstheme="minorHAnsi"/>
          <w:sz w:val="19"/>
          <w:szCs w:val="19"/>
        </w:rPr>
        <w:t>jest udzielana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 zgodnie z przepisami rozporządzenia, o którym mowa w § 1 pkt. 2 niniejszego Regulaminu.</w:t>
      </w:r>
    </w:p>
    <w:p w14:paraId="33B4C817" w14:textId="74954C07" w:rsidR="00E03AA6" w:rsidRPr="00723CA8" w:rsidRDefault="00E03AA6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Refundacja producentowi rolnemu stanowi pomoc </w:t>
      </w:r>
      <w:r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w sektorze rolnym w rozumieniu przepisów Rozporządzenia Komisji UE Nr 1408/2013 z dnia 18 grudnia 2013 r. w sprawie stosowania art. 107 i 108 Traktatu </w:t>
      </w:r>
      <w:r w:rsidR="00964FEC" w:rsidRPr="00723CA8">
        <w:rPr>
          <w:rFonts w:asciiTheme="minorHAnsi" w:hAnsiTheme="minorHAnsi" w:cstheme="minorHAnsi"/>
          <w:sz w:val="19"/>
          <w:szCs w:val="19"/>
        </w:rPr>
        <w:t xml:space="preserve">         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o funkcjonowaniu Unii Europejskiej do pomocy </w:t>
      </w:r>
      <w:r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(Dz. Urz. UE L 352 z 24.12.2013 str.9</w:t>
      </w:r>
      <w:r w:rsidR="006868A9" w:rsidRPr="00723CA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723CA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723CA8">
        <w:rPr>
          <w:rFonts w:asciiTheme="minorHAnsi" w:hAnsiTheme="minorHAnsi" w:cstheme="minorHAnsi"/>
          <w:sz w:val="19"/>
          <w:szCs w:val="19"/>
        </w:rPr>
        <w:t>. zm.</w:t>
      </w:r>
      <w:r w:rsidRPr="00723CA8">
        <w:rPr>
          <w:rFonts w:asciiTheme="minorHAnsi" w:hAnsiTheme="minorHAnsi" w:cstheme="minorHAnsi"/>
          <w:sz w:val="19"/>
          <w:szCs w:val="19"/>
        </w:rPr>
        <w:t>) i jest udzielana zgodnie z przepisami rozporządzenia, o którym mowa w § 1 pkt. 2 niniejszego Regulaminu.</w:t>
      </w:r>
    </w:p>
    <w:p w14:paraId="253314E1" w14:textId="2D50A798" w:rsidR="00E03AA6" w:rsidRPr="00723CA8" w:rsidRDefault="00E03AA6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Refundacja niepublicznemu przedszkolu lub niepublicznej szkole stanowi pomoc </w:t>
      </w:r>
      <w:r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18 grudnia 2013 r. w sprawie stosowania art. 107 i 108 Traktatu </w:t>
      </w:r>
      <w:r w:rsidR="00964FEC" w:rsidRPr="00723CA8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723CA8">
        <w:rPr>
          <w:rFonts w:asciiTheme="minorHAnsi" w:hAnsiTheme="minorHAnsi" w:cstheme="minorHAnsi"/>
          <w:sz w:val="19"/>
          <w:szCs w:val="19"/>
        </w:rPr>
        <w:lastRenderedPageBreak/>
        <w:t xml:space="preserve">o funkcjonowaniu Unii Europejskiej do pomocy </w:t>
      </w:r>
      <w:r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723CA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723CA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723CA8">
        <w:rPr>
          <w:rFonts w:asciiTheme="minorHAnsi" w:hAnsiTheme="minorHAnsi" w:cstheme="minorHAnsi"/>
          <w:sz w:val="19"/>
          <w:szCs w:val="19"/>
        </w:rPr>
        <w:t>. zm.</w:t>
      </w:r>
      <w:r w:rsidRPr="00723CA8">
        <w:rPr>
          <w:rFonts w:asciiTheme="minorHAnsi" w:hAnsiTheme="minorHAnsi" w:cstheme="minorHAnsi"/>
          <w:sz w:val="19"/>
          <w:szCs w:val="19"/>
        </w:rPr>
        <w:t xml:space="preserve">) i jest udzielana zgodnie z przepisami rozporządzenia, o którym mowa w § </w:t>
      </w:r>
      <w:r w:rsidR="008F3930" w:rsidRPr="00723CA8">
        <w:rPr>
          <w:rFonts w:asciiTheme="minorHAnsi" w:hAnsiTheme="minorHAnsi" w:cstheme="minorHAnsi"/>
          <w:sz w:val="19"/>
          <w:szCs w:val="19"/>
        </w:rPr>
        <w:t xml:space="preserve">1 pkt. 2 niniejszego Regulaminu; w przypadku gdy refundacja jest dokonywana jako wsparcie finansowe z Funduszu Pracy w celu realizacji zadań określonych w ustawie z dnia 7 września 1991 r. o systemie oświaty – nie stanowi pomocy </w:t>
      </w:r>
      <w:r w:rsidR="008F3930" w:rsidRPr="00723CA8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8F3930" w:rsidRPr="00723CA8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8F3930" w:rsidRPr="00723CA8">
        <w:rPr>
          <w:rFonts w:asciiTheme="minorHAnsi" w:hAnsiTheme="minorHAnsi" w:cstheme="minorHAnsi"/>
          <w:sz w:val="19"/>
          <w:szCs w:val="19"/>
        </w:rPr>
        <w:t>.</w:t>
      </w:r>
    </w:p>
    <w:p w14:paraId="3F60BD18" w14:textId="6FC36656" w:rsidR="00740D98" w:rsidRPr="00723CA8" w:rsidRDefault="00FD6AB8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Refundacji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 nie </w:t>
      </w:r>
      <w:r w:rsidR="008F3930" w:rsidRPr="00723CA8">
        <w:rPr>
          <w:rFonts w:asciiTheme="minorHAnsi" w:hAnsiTheme="minorHAnsi" w:cstheme="minorHAnsi"/>
          <w:sz w:val="19"/>
          <w:szCs w:val="19"/>
        </w:rPr>
        <w:t>dokonuje</w:t>
      </w:r>
      <w:r w:rsidR="00740D98" w:rsidRPr="00723CA8">
        <w:rPr>
          <w:rFonts w:asciiTheme="minorHAnsi" w:hAnsiTheme="minorHAnsi" w:cstheme="minorHAnsi"/>
          <w:sz w:val="19"/>
          <w:szCs w:val="19"/>
        </w:rPr>
        <w:t xml:space="preserve">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7D432598" w14:textId="19A5E8CC" w:rsidR="00740D98" w:rsidRPr="00723CA8" w:rsidRDefault="00740D98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Zaświadczenie o udzielonej pomocy de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wydaje się zgodnie z § 4 ust. 1 Rozporządzenia Rady Ministrów z dnia </w:t>
      </w:r>
      <w:r w:rsidR="00964FEC" w:rsidRPr="00723CA8">
        <w:rPr>
          <w:rFonts w:asciiTheme="minorHAnsi" w:hAnsiTheme="minorHAnsi" w:cstheme="minorHAnsi"/>
          <w:sz w:val="19"/>
          <w:szCs w:val="19"/>
        </w:rPr>
        <w:t xml:space="preserve">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20 marca 2007 r. w sprawie zaświadczeń o pomocy de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 i pomocy de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minimi</w:t>
      </w:r>
      <w:r w:rsidR="008F3930" w:rsidRPr="00723CA8">
        <w:rPr>
          <w:rFonts w:asciiTheme="minorHAnsi" w:hAnsiTheme="minorHAnsi" w:cstheme="minorHAnsi"/>
          <w:sz w:val="19"/>
          <w:szCs w:val="19"/>
        </w:rPr>
        <w:t>s</w:t>
      </w:r>
      <w:proofErr w:type="spellEnd"/>
      <w:r w:rsidR="008F3930" w:rsidRPr="00723CA8">
        <w:rPr>
          <w:rFonts w:asciiTheme="minorHAnsi" w:hAnsiTheme="minorHAnsi" w:cstheme="minorHAnsi"/>
          <w:sz w:val="19"/>
          <w:szCs w:val="19"/>
        </w:rPr>
        <w:t xml:space="preserve"> w rolnictwie lub rybołówstwie.</w:t>
      </w:r>
    </w:p>
    <w:p w14:paraId="14063D4B" w14:textId="4AC23CDB" w:rsidR="00740D98" w:rsidRPr="00723CA8" w:rsidRDefault="00740D98" w:rsidP="00A019A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Wnioskodawca zobowiązany jest do należytego zabezpieczenia, przechowywania i udostępnienia Urzędowi oraz instytucjom krajowym upoważnionym do kontroli, wszelkich dokumentów związanych</w:t>
      </w:r>
      <w:r w:rsidR="008C46AD" w:rsidRPr="00723CA8">
        <w:rPr>
          <w:rFonts w:asciiTheme="minorHAnsi" w:hAnsiTheme="minorHAnsi" w:cstheme="minorHAnsi"/>
          <w:sz w:val="19"/>
          <w:szCs w:val="19"/>
        </w:rPr>
        <w:t xml:space="preserve"> z realizacją U</w:t>
      </w:r>
      <w:r w:rsidRPr="00723CA8">
        <w:rPr>
          <w:rFonts w:asciiTheme="minorHAnsi" w:hAnsiTheme="minorHAnsi" w:cstheme="minorHAnsi"/>
          <w:sz w:val="19"/>
          <w:szCs w:val="19"/>
        </w:rPr>
        <w:t>mowy przez okres co najmniej 10 lat od dnia jej zawarcia.</w:t>
      </w:r>
    </w:p>
    <w:p w14:paraId="4CD296CB" w14:textId="4C701973" w:rsidR="00776D0D" w:rsidRPr="00723CA8" w:rsidRDefault="005C2D87" w:rsidP="00A019A9">
      <w:pPr>
        <w:pStyle w:val="Nagwek1"/>
        <w:numPr>
          <w:ilvl w:val="0"/>
          <w:numId w:val="34"/>
        </w:numPr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2" w:name="bookmark1"/>
      <w:bookmarkStart w:id="3" w:name="_Toc473629942"/>
      <w:r w:rsidRPr="00723CA8"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  <w:t>W</w:t>
      </w:r>
      <w:bookmarkEnd w:id="2"/>
      <w:r w:rsidRPr="00723CA8"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  <w:t>NIOSEK</w:t>
      </w:r>
      <w:bookmarkEnd w:id="3"/>
    </w:p>
    <w:p w14:paraId="16F151A8" w14:textId="77777777" w:rsidR="00640346" w:rsidRPr="00723CA8" w:rsidRDefault="00640346" w:rsidP="00E457FC">
      <w:pPr>
        <w:pStyle w:val="Style10"/>
        <w:widowControl/>
        <w:spacing w:before="125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</w:p>
    <w:p w14:paraId="17FBBC84" w14:textId="29328735" w:rsidR="00776D0D" w:rsidRPr="00723CA8" w:rsidRDefault="005C2D87" w:rsidP="00E457FC">
      <w:pPr>
        <w:pStyle w:val="Style10"/>
        <w:widowControl/>
        <w:spacing w:before="125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§ </w:t>
      </w:r>
      <w:r w:rsidR="00704CA3" w:rsidRPr="00723CA8">
        <w:rPr>
          <w:rStyle w:val="FontStyle39"/>
          <w:rFonts w:asciiTheme="minorHAnsi" w:hAnsiTheme="minorHAnsi" w:cstheme="minorHAnsi"/>
          <w:sz w:val="19"/>
          <w:szCs w:val="19"/>
        </w:rPr>
        <w:t>5</w:t>
      </w:r>
    </w:p>
    <w:p w14:paraId="16324AE6" w14:textId="0B6C307F" w:rsidR="002B1C1D" w:rsidRPr="00723CA8" w:rsidRDefault="00B1339F" w:rsidP="00A019A9">
      <w:pPr>
        <w:pStyle w:val="Style25"/>
        <w:widowControl/>
        <w:numPr>
          <w:ilvl w:val="0"/>
          <w:numId w:val="24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Wnioskodawca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zamierzający utworzyć </w:t>
      </w:r>
      <w:r w:rsidR="002B1C1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i wyposażyć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stanowisko pracy </w:t>
      </w:r>
      <w:r w:rsidR="0031515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na terenie miasta Białegostoku lub powiatu białostockiego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dla </w:t>
      </w:r>
      <w:r w:rsidR="00C430E7" w:rsidRPr="00723CA8">
        <w:rPr>
          <w:rStyle w:val="FontStyle38"/>
          <w:rFonts w:asciiTheme="minorHAnsi" w:hAnsiTheme="minorHAnsi" w:cstheme="minorHAnsi"/>
          <w:sz w:val="19"/>
          <w:szCs w:val="19"/>
        </w:rPr>
        <w:t>osoby skierowanej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, składa </w:t>
      </w:r>
      <w:r w:rsidR="002B1C1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Wniosek 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>w 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Urzędzie </w:t>
      </w:r>
      <w:r w:rsidR="00315150" w:rsidRPr="00723CA8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właściwym ze względu na siedzibę teg</w:t>
      </w:r>
      <w:r w:rsidR="00E65903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 podmiotu, przedszkola, szkoły,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producenta rolnego albo ze względu na miejsce wykonywania pracy przez </w:t>
      </w:r>
      <w:r w:rsidR="00C430E7" w:rsidRPr="00723CA8">
        <w:rPr>
          <w:rStyle w:val="FontStyle38"/>
          <w:rFonts w:asciiTheme="minorHAnsi" w:hAnsiTheme="minorHAnsi" w:cstheme="minorHAnsi"/>
          <w:sz w:val="19"/>
          <w:szCs w:val="19"/>
        </w:rPr>
        <w:t>osobę skierowaną</w:t>
      </w:r>
      <w:r w:rsidR="002B1C1D" w:rsidRPr="00723CA8">
        <w:rPr>
          <w:rStyle w:val="FontStyle38"/>
          <w:rFonts w:asciiTheme="minorHAnsi" w:hAnsiTheme="minorHAnsi" w:cstheme="minorHAnsi"/>
          <w:sz w:val="19"/>
          <w:szCs w:val="19"/>
        </w:rPr>
        <w:t>).</w:t>
      </w:r>
    </w:p>
    <w:p w14:paraId="54832E19" w14:textId="25E923D6" w:rsidR="00BB4038" w:rsidRPr="00723CA8" w:rsidRDefault="00AB4362" w:rsidP="00A019A9">
      <w:pPr>
        <w:pStyle w:val="Style25"/>
        <w:widowControl/>
        <w:numPr>
          <w:ilvl w:val="0"/>
          <w:numId w:val="24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Celem przyznawanych środków jest tworzenie n</w:t>
      </w:r>
      <w:r w:rsidR="00C430E7" w:rsidRPr="00723CA8">
        <w:rPr>
          <w:rFonts w:asciiTheme="minorHAnsi" w:hAnsiTheme="minorHAnsi" w:cstheme="minorHAnsi"/>
          <w:sz w:val="19"/>
          <w:szCs w:val="19"/>
        </w:rPr>
        <w:t>owych, dodatkowych miejsc pracy.</w:t>
      </w:r>
      <w:r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="000E1809" w:rsidRPr="00723CA8">
        <w:rPr>
          <w:rFonts w:asciiTheme="minorHAnsi" w:hAnsiTheme="minorHAnsi" w:cstheme="minorHAnsi"/>
          <w:sz w:val="19"/>
          <w:szCs w:val="19"/>
        </w:rPr>
        <w:t>Ze wsparcia wyłączone są stanowiska sezonowe.</w:t>
      </w:r>
    </w:p>
    <w:p w14:paraId="513AE1FA" w14:textId="24523663" w:rsidR="002B1C1D" w:rsidRPr="00723CA8" w:rsidRDefault="002B1C1D" w:rsidP="00A019A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Wnioskodawca składa Wniosek na obowiązującym w Urzędzie formularzu, wypełniony w sposób czytelny i zrozumiały, wraz z wymaganymi </w:t>
      </w:r>
      <w:r w:rsidR="00640346" w:rsidRPr="00723CA8">
        <w:rPr>
          <w:rFonts w:asciiTheme="minorHAnsi" w:hAnsiTheme="minorHAnsi" w:cstheme="minorHAnsi"/>
          <w:sz w:val="19"/>
          <w:szCs w:val="19"/>
        </w:rPr>
        <w:t>załącznikami</w:t>
      </w:r>
      <w:r w:rsidRPr="00723CA8">
        <w:rPr>
          <w:rFonts w:asciiTheme="minorHAnsi" w:hAnsiTheme="minorHAnsi" w:cstheme="minorHAnsi"/>
          <w:sz w:val="19"/>
          <w:szCs w:val="19"/>
        </w:rPr>
        <w:t>.</w:t>
      </w:r>
    </w:p>
    <w:p w14:paraId="2F7BC914" w14:textId="24DF6F1C" w:rsidR="00776D0D" w:rsidRPr="00723CA8" w:rsidRDefault="00315150" w:rsidP="00A019A9">
      <w:pPr>
        <w:pStyle w:val="Style25"/>
        <w:widowControl/>
        <w:numPr>
          <w:ilvl w:val="0"/>
          <w:numId w:val="24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2B1C1D" w:rsidRPr="00723CA8">
        <w:rPr>
          <w:rStyle w:val="FontStyle38"/>
          <w:rFonts w:asciiTheme="minorHAnsi" w:hAnsiTheme="minorHAnsi" w:cstheme="minorHAnsi"/>
          <w:sz w:val="19"/>
          <w:szCs w:val="19"/>
        </w:rPr>
        <w:t>niosek zawiera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3ADDD5CA" w14:textId="65116948" w:rsidR="00776D0D" w:rsidRPr="00723CA8" w:rsidRDefault="005C2D87" w:rsidP="003571F3">
      <w:pPr>
        <w:pStyle w:val="Style17"/>
        <w:widowControl/>
        <w:spacing w:after="40" w:line="300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1)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ab/>
        <w:t>oznaczeni</w:t>
      </w:r>
      <w:r w:rsidR="0071774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e podmiotu, przedszkola, szkoły,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producenta rolnego</w:t>
      </w:r>
      <w:r w:rsidR="00717741" w:rsidRPr="00723CA8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 w tym:</w:t>
      </w:r>
    </w:p>
    <w:p w14:paraId="6B5F71D5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nazwę lub imię i nazwisko, w przypadku osoby fizycznej,</w:t>
      </w:r>
    </w:p>
    <w:p w14:paraId="479EF536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siedzibę i adres lub miejsce zamieszkania i adres,</w:t>
      </w:r>
    </w:p>
    <w:p w14:paraId="3831E3C5" w14:textId="77777777" w:rsidR="00776D0D" w:rsidRPr="00723CA8" w:rsidRDefault="009C75F2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numer ewidencyjny PESEL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przypadku osoby fizycznej,</w:t>
      </w:r>
    </w:p>
    <w:p w14:paraId="6CFBDD85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1133" w:hanging="37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numer identyfikacyjny w krajowym rejestrze urzędowym podmiotów gospodarki narodowej </w:t>
      </w:r>
      <w:r w:rsidR="009C75F2" w:rsidRPr="00723CA8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REGON</w:t>
      </w:r>
      <w:r w:rsidR="009C75F2" w:rsidRPr="00723CA8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 jeżeli został nadany,</w:t>
      </w:r>
    </w:p>
    <w:p w14:paraId="156E392C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numer identyfikacji podatkowej </w:t>
      </w:r>
      <w:r w:rsidR="009C75F2" w:rsidRPr="00723CA8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NIP</w:t>
      </w:r>
      <w:r w:rsidR="009C75F2" w:rsidRPr="00723CA8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4093F838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datę rozpoczęcia prowadzenia działalności,</w:t>
      </w:r>
    </w:p>
    <w:p w14:paraId="07A64EC5" w14:textId="77777777" w:rsidR="00776D0D" w:rsidRPr="00723CA8" w:rsidRDefault="005C2D87" w:rsidP="003571F3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300" w:lineRule="auto"/>
        <w:ind w:left="1133" w:hanging="37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symbol podklasy rodzaju prowadzonej działalności określony zgodnie z Polską Klasyfikacją Działalności (PKD),</w:t>
      </w:r>
    </w:p>
    <w:p w14:paraId="1228878D" w14:textId="77777777" w:rsidR="00776D0D" w:rsidRPr="00723CA8" w:rsidRDefault="005C2D87" w:rsidP="003571F3">
      <w:pPr>
        <w:pStyle w:val="Style17"/>
        <w:widowControl/>
        <w:tabs>
          <w:tab w:val="left" w:pos="1133"/>
        </w:tabs>
        <w:spacing w:after="40" w:line="300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h)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ab/>
        <w:t>oznaczenie formy prawnej prowadzonej działalności;</w:t>
      </w:r>
    </w:p>
    <w:p w14:paraId="37E4F79A" w14:textId="77777777" w:rsidR="00776D0D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liczbę wyposażanych lub </w:t>
      </w:r>
      <w:proofErr w:type="spellStart"/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doposażanych</w:t>
      </w:r>
      <w:proofErr w:type="spellEnd"/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stanowisk pracy dla skierowanych bezrobotnych;</w:t>
      </w:r>
    </w:p>
    <w:p w14:paraId="65FB9E71" w14:textId="77777777" w:rsidR="00776D0D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kalkulację wydatków na wyposażenie lub doposażenie dla poszczególnych stanowisk pracy i źródła ich finansowania;</w:t>
      </w:r>
    </w:p>
    <w:p w14:paraId="00FA4A8B" w14:textId="77777777" w:rsidR="00776D0D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wnioskowaną kwotę refundacji;</w:t>
      </w:r>
    </w:p>
    <w:p w14:paraId="1D0A62C8" w14:textId="77777777" w:rsidR="00776D0D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</w:t>
      </w:r>
    </w:p>
    <w:p w14:paraId="7C108D13" w14:textId="0CE09CE0" w:rsidR="00C430E7" w:rsidRPr="00723CA8" w:rsidRDefault="00C430E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informację o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rodzaj</w:t>
      </w:r>
      <w:r w:rsidR="00964FEC" w:rsidRPr="00723CA8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pracy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;</w:t>
      </w:r>
    </w:p>
    <w:p w14:paraId="1C267E52" w14:textId="4140A0A7" w:rsidR="00C430E7" w:rsidRPr="00723CA8" w:rsidRDefault="00C430E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informację o godzinach pracy i wymiarze czasu pracy;</w:t>
      </w:r>
    </w:p>
    <w:p w14:paraId="327C538C" w14:textId="1B8DCCA8" w:rsidR="00776D0D" w:rsidRPr="00723CA8" w:rsidRDefault="00C430E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informację o wymaganych kwalifikacjach, umiejętnościach i doświadczeniu zawodowym</w:t>
      </w:r>
      <w:r w:rsidR="00D54168" w:rsidRPr="00723CA8">
        <w:rPr>
          <w:rStyle w:val="FontStyle38"/>
          <w:rFonts w:asciiTheme="minorHAnsi" w:hAnsiTheme="minorHAnsi" w:cstheme="minorHAnsi"/>
          <w:sz w:val="19"/>
          <w:szCs w:val="19"/>
        </w:rPr>
        <w:t>, niezbędnym do wykonywania pracy, jakie powinna posiadać osoba skierowana;</w:t>
      </w:r>
    </w:p>
    <w:p w14:paraId="669DEC60" w14:textId="77777777" w:rsidR="006E330E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proponowaną formę zabezpieczenia zwrotu refundacji;</w:t>
      </w:r>
    </w:p>
    <w:p w14:paraId="5381FE25" w14:textId="01486169" w:rsidR="00B1339F" w:rsidRPr="00723CA8" w:rsidRDefault="005C2D87" w:rsidP="003571F3">
      <w:pPr>
        <w:pStyle w:val="Style17"/>
        <w:widowControl/>
        <w:numPr>
          <w:ilvl w:val="0"/>
          <w:numId w:val="5"/>
        </w:numPr>
        <w:spacing w:after="40" w:line="300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podpis </w:t>
      </w:r>
      <w:r w:rsidR="00B60905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B1339F" w:rsidRPr="00723CA8">
        <w:rPr>
          <w:rStyle w:val="FontStyle38"/>
          <w:rFonts w:asciiTheme="minorHAnsi" w:hAnsiTheme="minorHAnsi" w:cstheme="minorHAnsi"/>
          <w:sz w:val="19"/>
          <w:szCs w:val="19"/>
        </w:rPr>
        <w:t>nioskodawcy</w:t>
      </w:r>
      <w:r w:rsidR="00B1339F"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 xml:space="preserve"> </w:t>
      </w:r>
      <w:r w:rsidR="00B1339F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lub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osoby uprawnionej do reprezentowania teg</w:t>
      </w:r>
      <w:r w:rsidR="004C16B3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 podmiotu, przedszkola, szkoły,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producenta rolnego</w:t>
      </w:r>
      <w:r w:rsidR="004C16B3" w:rsidRPr="00723CA8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</w:p>
    <w:p w14:paraId="0C93458B" w14:textId="2BFAB2FF" w:rsidR="00B84636" w:rsidRPr="00723CA8" w:rsidRDefault="00B84636" w:rsidP="00A019A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40"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Wysokość refundacji nie może przekroczyć 6-krotności przeciętnego wynagrodzenia na jedno wyposażone lub doposażone stanowisko pracy</w:t>
      </w:r>
      <w:r w:rsidRPr="00723CA8">
        <w:rPr>
          <w:rFonts w:asciiTheme="minorHAnsi" w:hAnsiTheme="minorHAnsi" w:cstheme="minorHAnsi"/>
          <w:sz w:val="19"/>
          <w:szCs w:val="19"/>
        </w:rPr>
        <w:t xml:space="preserve">. W momencie ogłoszenia naboru Wniosków, Urząd określa maksymalną wysokość refundacji, o jaką Wnioskodawca może się ubiegać. </w:t>
      </w:r>
      <w:r w:rsidR="00766506" w:rsidRPr="00723CA8">
        <w:rPr>
          <w:rFonts w:asciiTheme="minorHAnsi" w:hAnsiTheme="minorHAnsi" w:cstheme="minorHAnsi"/>
          <w:sz w:val="19"/>
          <w:szCs w:val="19"/>
        </w:rPr>
        <w:t xml:space="preserve">Kwota refundacji jest proporcjonalna do wymiaru czasu </w:t>
      </w:r>
      <w:r w:rsidR="00D90905" w:rsidRPr="00723CA8">
        <w:rPr>
          <w:rFonts w:asciiTheme="minorHAnsi" w:hAnsiTheme="minorHAnsi" w:cstheme="minorHAnsi"/>
          <w:sz w:val="19"/>
          <w:szCs w:val="19"/>
        </w:rPr>
        <w:t xml:space="preserve">pracy </w:t>
      </w:r>
      <w:r w:rsidR="00766506" w:rsidRPr="00723CA8">
        <w:rPr>
          <w:rFonts w:asciiTheme="minorHAnsi" w:hAnsiTheme="minorHAnsi" w:cstheme="minorHAnsi"/>
          <w:sz w:val="19"/>
          <w:szCs w:val="19"/>
        </w:rPr>
        <w:t>skierowanego bezrobotnego, skierowanego opiekuna lub skierowanego poszukującego pracy absolwenta.</w:t>
      </w:r>
    </w:p>
    <w:p w14:paraId="19C8EA38" w14:textId="42DBE0D2" w:rsidR="00795BED" w:rsidRPr="00723CA8" w:rsidRDefault="00833CE7" w:rsidP="00A019A9">
      <w:pPr>
        <w:pStyle w:val="Style18"/>
        <w:widowControl/>
        <w:numPr>
          <w:ilvl w:val="0"/>
          <w:numId w:val="24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  <w:vertAlign w:val="superscript"/>
        </w:rPr>
      </w:pPr>
      <w:r w:rsidRPr="00723CA8">
        <w:rPr>
          <w:rFonts w:asciiTheme="minorHAnsi" w:hAnsiTheme="minorHAnsi" w:cstheme="minorHAnsi"/>
          <w:sz w:val="19"/>
          <w:szCs w:val="19"/>
        </w:rPr>
        <w:t>We Wniosku Wnioskodawca składa oświadczenia o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4BCE2A74" w14:textId="32D657AB" w:rsidR="00795BED" w:rsidRPr="00723CA8" w:rsidRDefault="00795BE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nierozwiązaniu stosunku pracy z pracownikiem w drodze wypowiedzenia dokonanego przez Wnioskodawcę, bądź na mocy porozumienia stron z przyczyn niedotyczących pracowników w okresie 6 miesięcy bezpośrednio poprzedzających dzień złożenia </w:t>
      </w:r>
      <w:r w:rsidR="00640346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oraz w okresie od dnia złożenia </w:t>
      </w:r>
      <w:r w:rsidR="00640346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 do dnia otrzymania refundacji,</w:t>
      </w:r>
    </w:p>
    <w:p w14:paraId="5D3E35BB" w14:textId="2E4A458F" w:rsidR="0097366D" w:rsidRPr="00723CA8" w:rsidRDefault="0097366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nieobniżaniu wymiaru czasu pracy pracownika w okresie 6 miesięcy bezpośrednio poprzedzających dzień złożenia Wniosku oraz w okresie od dnia złożenia Wniosku do dnia otrzymania refundacji.</w:t>
      </w:r>
    </w:p>
    <w:p w14:paraId="3F3F8240" w14:textId="11CD7680" w:rsidR="00795BED" w:rsidRPr="00723CA8" w:rsidRDefault="00795BE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prowadzeniu przez podmiot działalności gospodarczej, w rozumieniu </w:t>
      </w:r>
      <w:r w:rsidR="0097366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ustawy z dnia 6 marca 2018 r. – Prawo przedsiębiorców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przez okres 6 miesięcy bezpośrednio poprzedzających dzień złożenia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niosku, z tym że do wskazanego okresu prowadzenia działalności gospodarczej nie wlicza się okresu zawieszenia działalności gospodarczej, a w przypadku przedszkola i szkoły - prowadzeniu działalności na podstawie ustawy </w:t>
      </w:r>
      <w:r w:rsidR="0097366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 dnia 14 grudnia 2016 r. – Prawo oświatowe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przez okres 6 miesięcy bezpośrednio poprzedzających dzień złożenia </w:t>
      </w:r>
      <w:r w:rsidR="00640346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0274B07D" w14:textId="272835F2" w:rsidR="00795BED" w:rsidRPr="00723CA8" w:rsidRDefault="00795BED" w:rsidP="00EE2419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  <w:u w:val="single"/>
        </w:rPr>
        <w:t>niezaleganiu w dniu złożenia wniosku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z wypłacaniem wynagrodzeń pracownikom oraz z opłacaniem należnych składek na ubezpieczenia społ</w:t>
      </w:r>
      <w:r w:rsidR="004C16B3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eczne, zdrowotne, Fundusz Pracy,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Fundusz Gwarant</w:t>
      </w:r>
      <w:r w:rsidR="004C16B3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owanych Świadczeń Pracowniczych, Państwowy Fundusz Rehabilitacji Osób Niepełnosprawnych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oraz Fundusz Emerytur Pomostowych,</w:t>
      </w:r>
    </w:p>
    <w:p w14:paraId="51A359B7" w14:textId="234827C1" w:rsidR="00795BED" w:rsidRPr="00723CA8" w:rsidRDefault="00CA1063" w:rsidP="00EE2419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niezaleganiu w dniu złożenia W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>niosku z opłacaniem w terminie innych danin publicznych,</w:t>
      </w:r>
    </w:p>
    <w:p w14:paraId="02B5A511" w14:textId="38287636" w:rsidR="00795BED" w:rsidRPr="00723CA8" w:rsidRDefault="00795BED" w:rsidP="00EE2419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nieposiadaniu w dniu złożenia </w:t>
      </w:r>
      <w:r w:rsidR="00CA1063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 nieuregulowanych w terminie zobowiązań cywilnoprawnych,</w:t>
      </w:r>
    </w:p>
    <w:p w14:paraId="0D8A30A8" w14:textId="20B9AD48" w:rsidR="00795BED" w:rsidRPr="00723CA8" w:rsidRDefault="00795BED" w:rsidP="003571F3">
      <w:pPr>
        <w:pStyle w:val="Style20"/>
        <w:keepLines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niekaralności w okresie 2 lat przed dniem złożenia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za przestępstwa przeciwko obrotowi gospodarczemu, </w:t>
      </w:r>
      <w:r w:rsidR="003B751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    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 rozumieniu ustawy z dnia 6 czerwca 1997 r. - Kodeks Karny lub ustawy z dnia 28 października 2002 r. </w:t>
      </w:r>
      <w:r w:rsidR="003B751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   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 odpowiedzialności podmiotów zbiorowych za c</w:t>
      </w:r>
      <w:r w:rsidR="004408C3" w:rsidRPr="00723CA8">
        <w:rPr>
          <w:rStyle w:val="FontStyle38"/>
          <w:rFonts w:asciiTheme="minorHAnsi" w:hAnsiTheme="minorHAnsi" w:cstheme="minorHAnsi"/>
          <w:sz w:val="19"/>
          <w:szCs w:val="19"/>
        </w:rPr>
        <w:t>zyny zabronione pod groźbą kary</w:t>
      </w:r>
      <w:r w:rsidR="00EE2419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09794859" w14:textId="4D2423D4" w:rsidR="00795BED" w:rsidRPr="00723CA8" w:rsidRDefault="00795BE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braku toczącego się w stosunku do Wnioskodawcy postępowania upadłościowego i braku zgłoszonego przez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nioskodawcę wniosku o likwidację,  </w:t>
      </w:r>
    </w:p>
    <w:p w14:paraId="0CD92200" w14:textId="77777777" w:rsidR="00795BED" w:rsidRPr="00723CA8" w:rsidRDefault="00795BE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nieotrzymania decyzji Komisji Europejskiej o obowiązku zwrotu pomocy uzyskanej w okresie wcześniejszym uznającej pomoc za niezgodną z prawem i wspólnotowym rynkiem,</w:t>
      </w:r>
    </w:p>
    <w:p w14:paraId="00FA1F2A" w14:textId="1D2C8061" w:rsidR="00795BED" w:rsidRPr="00723CA8" w:rsidRDefault="00795BED" w:rsidP="003571F3">
      <w:pPr>
        <w:pStyle w:val="Style20"/>
        <w:widowControl/>
        <w:numPr>
          <w:ilvl w:val="0"/>
          <w:numId w:val="6"/>
        </w:numPr>
        <w:spacing w:after="40" w:line="300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zapoznaniu się z Regulaminem </w:t>
      </w:r>
      <w:r w:rsidR="00420FBA" w:rsidRPr="00723CA8">
        <w:rPr>
          <w:rStyle w:val="FontStyle38"/>
          <w:rFonts w:asciiTheme="minorHAnsi" w:hAnsiTheme="minorHAnsi" w:cstheme="minorHAnsi"/>
          <w:sz w:val="19"/>
          <w:szCs w:val="19"/>
        </w:rPr>
        <w:t>udzielania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refundacji kosztów wyposażenia lub doposażenia stanowi</w:t>
      </w:r>
      <w:r w:rsidR="00EE2419" w:rsidRPr="00723CA8">
        <w:rPr>
          <w:rStyle w:val="FontStyle38"/>
          <w:rFonts w:asciiTheme="minorHAnsi" w:hAnsiTheme="minorHAnsi" w:cstheme="minorHAnsi"/>
          <w:sz w:val="19"/>
          <w:szCs w:val="19"/>
        </w:rPr>
        <w:t>ska pracy dla skierowanego bezrobotnego, skierowanego opiekuna lub skierowanego poszukującego pracy absolwenta,</w:t>
      </w:r>
    </w:p>
    <w:p w14:paraId="73830AB0" w14:textId="77777777" w:rsidR="00E662F8" w:rsidRPr="00723CA8" w:rsidRDefault="00795BED" w:rsidP="00E662F8">
      <w:pPr>
        <w:pStyle w:val="Style16"/>
        <w:widowControl/>
        <w:numPr>
          <w:ilvl w:val="0"/>
          <w:numId w:val="6"/>
        </w:numPr>
        <w:tabs>
          <w:tab w:val="left" w:pos="706"/>
        </w:tabs>
        <w:spacing w:after="40" w:line="300" w:lineRule="auto"/>
        <w:ind w:left="552" w:right="2534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zgodności z prawdą danych zawartych we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6E6B1C5A" w14:textId="5BBAF040" w:rsidR="006E0D2E" w:rsidRPr="00723CA8" w:rsidRDefault="00420FBA" w:rsidP="00E662F8">
      <w:pPr>
        <w:pStyle w:val="Style16"/>
        <w:widowControl/>
        <w:numPr>
          <w:ilvl w:val="0"/>
          <w:numId w:val="6"/>
        </w:numPr>
        <w:tabs>
          <w:tab w:val="left" w:pos="706"/>
        </w:tabs>
        <w:spacing w:after="40" w:line="300" w:lineRule="auto"/>
        <w:ind w:left="552" w:hanging="410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</w:t>
      </w:r>
      <w:r w:rsidR="00795BED" w:rsidRPr="00723CA8">
        <w:rPr>
          <w:rFonts w:asciiTheme="minorHAnsi" w:hAnsiTheme="minorHAnsi" w:cstheme="minorHAnsi"/>
          <w:sz w:val="19"/>
          <w:szCs w:val="19"/>
        </w:rPr>
        <w:t xml:space="preserve">ukaraniu go lub skazaniu prawomocnym wyrokiem za naruszenie przepisów prawa pracy oraz/lub nie objęciu postępowaniem dotyczącym naruszenia przepisów prawa pracy (art. 36 ust. 5f ustawy o promocji zatrudnienia </w:t>
      </w:r>
      <w:r w:rsidR="003B751A" w:rsidRPr="00723CA8">
        <w:rPr>
          <w:rFonts w:asciiTheme="minorHAnsi" w:hAnsiTheme="minorHAnsi" w:cstheme="minorHAnsi"/>
          <w:sz w:val="19"/>
          <w:szCs w:val="19"/>
        </w:rPr>
        <w:t xml:space="preserve">         </w:t>
      </w:r>
      <w:r w:rsidR="00795BED" w:rsidRPr="00723CA8">
        <w:rPr>
          <w:rFonts w:asciiTheme="minorHAnsi" w:hAnsiTheme="minorHAnsi" w:cstheme="minorHAnsi"/>
          <w:sz w:val="19"/>
          <w:szCs w:val="19"/>
        </w:rPr>
        <w:t xml:space="preserve">i instytucjach rynku pracy) w okresie 12 miesięcy bezpośrednio poprzedzających dzień złożenia </w:t>
      </w:r>
      <w:r w:rsidR="00E662F8" w:rsidRPr="00723CA8">
        <w:rPr>
          <w:rFonts w:asciiTheme="minorHAnsi" w:hAnsiTheme="minorHAnsi" w:cstheme="minorHAnsi"/>
          <w:sz w:val="19"/>
          <w:szCs w:val="19"/>
        </w:rPr>
        <w:t>W</w:t>
      </w:r>
      <w:r w:rsidR="00795BED" w:rsidRPr="00723CA8">
        <w:rPr>
          <w:rFonts w:asciiTheme="minorHAnsi" w:hAnsiTheme="minorHAnsi" w:cstheme="minorHAnsi"/>
          <w:sz w:val="19"/>
          <w:szCs w:val="19"/>
        </w:rPr>
        <w:t>niosku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2D48B75A" w14:textId="53CA2547" w:rsidR="00CD56E5" w:rsidRPr="00723CA8" w:rsidRDefault="00CD56E5" w:rsidP="00CD56E5">
      <w:pPr>
        <w:pStyle w:val="Style16"/>
        <w:widowControl/>
        <w:numPr>
          <w:ilvl w:val="0"/>
          <w:numId w:val="24"/>
        </w:numPr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bookmarkStart w:id="4" w:name="_Hlk63165984"/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Wnioskodawca, który w okresie 6 miesięcy poprzedzających dzień złożenia Wniosku, obniżył wymiar czasu pracy pracownika lub zamierza obniżyć ten wymiar w okresie od dnia złożenia Wniosku do dnia otrzymania refundacji na podstawie art. 15g ust. 8 lub art. 15gb ust. 1 pkt. 1 ustawy COVID-19, lub na podstawie aneksu do umowy zawartej ze starostą</w:t>
      </w:r>
      <w:r w:rsidR="00F7040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związku z art. 15zzf ustawy COVID-19, zamiast oświadczenia, o którym mowa w ust. 6 pkt. 2 składa oświadczenie o obniżeniu lub zamiarze obniżenia wymiaru czasu pracy pracownika w okresie od dnia złożenia Wniosku do dnia otrzymania refundacji na podstawie art. 15g ust. 8 lub art. 15gb ust. 1 pkt. 1 ustawy COVID-19, lub na podstawie aneksu do umowy zawartej ze starostą w związku z art. 15zzf ustawy COVID-19.</w:t>
      </w:r>
    </w:p>
    <w:p w14:paraId="1E0A501C" w14:textId="1BCD255E" w:rsidR="006969FD" w:rsidRPr="00723CA8" w:rsidRDefault="006E0D2E" w:rsidP="00A019A9">
      <w:pPr>
        <w:pStyle w:val="Style16"/>
        <w:widowControl/>
        <w:numPr>
          <w:ilvl w:val="0"/>
          <w:numId w:val="24"/>
        </w:numPr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Oświadczenie, o którym mowa w ust. 6 pkt. </w:t>
      </w:r>
      <w:r w:rsidR="00CD56E5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3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 dotyczy</w:t>
      </w:r>
      <w:r w:rsidR="006969FD" w:rsidRPr="00723CA8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bookmarkEnd w:id="4"/>
    <w:p w14:paraId="5F8BB7EA" w14:textId="22A457C6" w:rsidR="006969FD" w:rsidRPr="00723CA8" w:rsidRDefault="006E0D2E" w:rsidP="00A019A9">
      <w:pPr>
        <w:pStyle w:val="Style16"/>
        <w:widowControl/>
        <w:numPr>
          <w:ilvl w:val="0"/>
          <w:numId w:val="37"/>
        </w:numPr>
        <w:spacing w:after="40" w:line="300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żłobka lub klubu dziecięcego wyposażającego stanowisko pracy związane bezpośrednio ze sprawowaniem opieki nad dziećmi</w:t>
      </w:r>
      <w:r w:rsidR="006969F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niepełnosprawnymi lub prowadzeniem dla nich zajęć</w:t>
      </w:r>
      <w:r w:rsidR="00326DAD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6969F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5C80B91" w14:textId="77777777" w:rsidR="00326DAD" w:rsidRPr="00723CA8" w:rsidRDefault="006969FD" w:rsidP="00A019A9">
      <w:pPr>
        <w:pStyle w:val="Style16"/>
        <w:widowControl/>
        <w:numPr>
          <w:ilvl w:val="0"/>
          <w:numId w:val="37"/>
        </w:numPr>
        <w:spacing w:after="40" w:line="300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podmiotu świadczącego usługi rehabilitacyjne wyposażającego stanowisko pracy związane bezpośrednio ze świadczeniem usług rehabilitacyjnych dla dzieci niepełnosprawnych</w:t>
      </w:r>
      <w:r w:rsidR="00326DA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miejscu zamieszkania, w tym usług mobilnych,</w:t>
      </w:r>
    </w:p>
    <w:p w14:paraId="620AE3A4" w14:textId="144BA97F" w:rsidR="006E0D2E" w:rsidRPr="00723CA8" w:rsidRDefault="00326DAD" w:rsidP="00A019A9">
      <w:pPr>
        <w:pStyle w:val="Style16"/>
        <w:widowControl/>
        <w:numPr>
          <w:ilvl w:val="0"/>
          <w:numId w:val="37"/>
        </w:numPr>
        <w:spacing w:after="40" w:line="300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producenta rolnego.</w:t>
      </w:r>
      <w:r w:rsidR="006E0D2E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2E24F1D3" w14:textId="62822CC1" w:rsidR="009C1A99" w:rsidRPr="00723CA8" w:rsidRDefault="009C1A99" w:rsidP="00A019A9">
      <w:pPr>
        <w:pStyle w:val="Style16"/>
        <w:widowControl/>
        <w:numPr>
          <w:ilvl w:val="0"/>
          <w:numId w:val="24"/>
        </w:numPr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Do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</w:t>
      </w:r>
      <w:r w:rsidRPr="00723CA8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Wnioskodawca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dołącza:</w:t>
      </w:r>
    </w:p>
    <w:p w14:paraId="0F9EB10C" w14:textId="4BB5083D" w:rsidR="009C1A99" w:rsidRPr="00723CA8" w:rsidRDefault="009C1A99" w:rsidP="00A019A9">
      <w:pPr>
        <w:pStyle w:val="Style16"/>
        <w:widowControl/>
        <w:numPr>
          <w:ilvl w:val="0"/>
          <w:numId w:val="25"/>
        </w:numPr>
        <w:spacing w:after="40" w:line="300" w:lineRule="auto"/>
        <w:ind w:left="56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uzupełniony Formularz informacji przedstawianych przy ubieganiu się o pomoc de 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>, stanowiący załącznik do Rozporządzenia Rady Ministrów z dnia 24.10.2014 r. zmieniające</w:t>
      </w:r>
      <w:r w:rsidR="00E662F8" w:rsidRPr="00723CA8">
        <w:rPr>
          <w:rFonts w:asciiTheme="minorHAnsi" w:hAnsiTheme="minorHAnsi" w:cstheme="minorHAnsi"/>
          <w:sz w:val="19"/>
          <w:szCs w:val="19"/>
        </w:rPr>
        <w:t>go</w:t>
      </w:r>
      <w:r w:rsidRPr="00723CA8">
        <w:rPr>
          <w:rFonts w:asciiTheme="minorHAnsi" w:hAnsiTheme="minorHAnsi" w:cstheme="minorHAnsi"/>
          <w:sz w:val="19"/>
          <w:szCs w:val="19"/>
        </w:rPr>
        <w:t xml:space="preserve"> rozporządzenie w sprawie zakresu informacji przedstawianych przez podmiot ub</w:t>
      </w:r>
      <w:r w:rsidR="00EE2419" w:rsidRPr="00723CA8">
        <w:rPr>
          <w:rFonts w:asciiTheme="minorHAnsi" w:hAnsiTheme="minorHAnsi" w:cstheme="minorHAnsi"/>
          <w:sz w:val="19"/>
          <w:szCs w:val="19"/>
        </w:rPr>
        <w:t xml:space="preserve">iegający się o pomoc de </w:t>
      </w:r>
      <w:proofErr w:type="spellStart"/>
      <w:r w:rsidR="00EE2419" w:rsidRPr="00723CA8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EE2419" w:rsidRPr="00723CA8">
        <w:rPr>
          <w:rFonts w:asciiTheme="minorHAnsi" w:hAnsiTheme="minorHAnsi" w:cstheme="minorHAnsi"/>
          <w:sz w:val="19"/>
          <w:szCs w:val="19"/>
        </w:rPr>
        <w:t>,</w:t>
      </w:r>
    </w:p>
    <w:p w14:paraId="4DD42447" w14:textId="14C7AFEE" w:rsidR="009C1A99" w:rsidRPr="00723CA8" w:rsidRDefault="00E662F8" w:rsidP="00A019A9">
      <w:pPr>
        <w:pStyle w:val="Style16"/>
        <w:widowControl/>
        <w:numPr>
          <w:ilvl w:val="0"/>
          <w:numId w:val="25"/>
        </w:numPr>
        <w:spacing w:after="40" w:line="300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oświadczenie</w:t>
      </w:r>
      <w:r w:rsidR="009C1A9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 pomocy de </w:t>
      </w:r>
      <w:proofErr w:type="spellStart"/>
      <w:r w:rsidR="009C1A99" w:rsidRPr="00723CA8">
        <w:rPr>
          <w:rStyle w:val="FontStyle38"/>
          <w:rFonts w:asciiTheme="minorHAnsi" w:hAnsiTheme="minorHAnsi" w:cstheme="minorHAnsi"/>
          <w:sz w:val="19"/>
          <w:szCs w:val="19"/>
        </w:rPr>
        <w:t>minimis</w:t>
      </w:r>
      <w:proofErr w:type="spellEnd"/>
      <w:r w:rsidR="009C1A99" w:rsidRPr="00723CA8">
        <w:rPr>
          <w:rStyle w:val="FontStyle38"/>
          <w:rFonts w:asciiTheme="minorHAnsi" w:hAnsiTheme="minorHAnsi" w:cstheme="minorHAnsi"/>
          <w:sz w:val="19"/>
          <w:szCs w:val="19"/>
        </w:rPr>
        <w:t>, w zakresie o którym mowa w art. 37 ustawy z dnia 30 kwietnia 2004 r. o postępowaniu w sprawach dotyczą</w:t>
      </w:r>
      <w:r w:rsidR="00483358" w:rsidRPr="00723CA8">
        <w:rPr>
          <w:rStyle w:val="FontStyle38"/>
          <w:rFonts w:asciiTheme="minorHAnsi" w:hAnsiTheme="minorHAnsi" w:cstheme="minorHAnsi"/>
          <w:sz w:val="19"/>
          <w:szCs w:val="19"/>
        </w:rPr>
        <w:t>cych pom</w:t>
      </w:r>
      <w:r w:rsidR="003B751A" w:rsidRPr="00723CA8">
        <w:rPr>
          <w:rStyle w:val="FontStyle38"/>
          <w:rFonts w:asciiTheme="minorHAnsi" w:hAnsiTheme="minorHAnsi" w:cstheme="minorHAnsi"/>
          <w:sz w:val="19"/>
          <w:szCs w:val="19"/>
        </w:rPr>
        <w:t>ocy publicznej,</w:t>
      </w:r>
    </w:p>
    <w:p w14:paraId="0219EE26" w14:textId="178E4F19" w:rsidR="00DE2328" w:rsidRPr="00723CA8" w:rsidRDefault="00DE2328" w:rsidP="00A019A9">
      <w:pPr>
        <w:pStyle w:val="Style16"/>
        <w:widowControl/>
        <w:numPr>
          <w:ilvl w:val="0"/>
          <w:numId w:val="25"/>
        </w:numPr>
        <w:spacing w:after="40" w:line="300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Zdjęcia lokalu wskazanego jako miejsce wykonywania pracy. </w:t>
      </w:r>
    </w:p>
    <w:p w14:paraId="137ECA57" w14:textId="098AE70E" w:rsidR="00795BED" w:rsidRPr="00723CA8" w:rsidRDefault="009C1A99" w:rsidP="00A019A9">
      <w:pPr>
        <w:pStyle w:val="Style16"/>
        <w:widowControl/>
        <w:numPr>
          <w:ilvl w:val="0"/>
          <w:numId w:val="24"/>
        </w:numPr>
        <w:tabs>
          <w:tab w:val="left" w:pos="706"/>
        </w:tabs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 </w:t>
      </w:r>
      <w:r w:rsidR="00E80F0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producent rolny</w:t>
      </w:r>
      <w:r w:rsidR="00795BE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dołącza:</w:t>
      </w:r>
    </w:p>
    <w:p w14:paraId="6728C326" w14:textId="47618D4F" w:rsidR="00795BED" w:rsidRPr="00723CA8" w:rsidRDefault="00795BED" w:rsidP="003571F3">
      <w:pPr>
        <w:pStyle w:val="Style20"/>
        <w:numPr>
          <w:ilvl w:val="0"/>
          <w:numId w:val="7"/>
        </w:numPr>
        <w:spacing w:after="40" w:line="300" w:lineRule="auto"/>
        <w:ind w:left="567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oświadczenie o posiadaniu gospodarstwa rolnego w rozumieniu przepisów o podatku rolnym lub prowadzeniu działu specjalnego produkcji rolnej w rozumieniu przepisów o podatku dochodowym od osób fizycznych lub przepisów </w:t>
      </w:r>
      <w:r w:rsidR="0089016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       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 podatku dochodowym od osób prawnych przez okres co najmniej 6 miesięcy bezpośrednio poprzedzających dzień złożenia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21D37FCC" w14:textId="5F633664" w:rsidR="00795BED" w:rsidRPr="00723CA8" w:rsidRDefault="00795BED" w:rsidP="003571F3">
      <w:pPr>
        <w:pStyle w:val="Style20"/>
        <w:widowControl/>
        <w:numPr>
          <w:ilvl w:val="0"/>
          <w:numId w:val="7"/>
        </w:numPr>
        <w:spacing w:after="40" w:line="300" w:lineRule="auto"/>
        <w:ind w:left="567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dokumenty potwierdzające zatrudnienie w okresie 6 miesięcy bezpośrednio poprzedzających dzień złożenia </w:t>
      </w:r>
      <w:r w:rsidR="00E662F8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niosku, w każdym miesiącu, co najmniej jednego pracownika na podstawie stosunku pracy w pełnym wymiarze czasu pracy oraz dokumenty potwierdzające jego ubezpieczenie.</w:t>
      </w:r>
    </w:p>
    <w:p w14:paraId="3CFFBCBD" w14:textId="2129C683" w:rsidR="008E5F39" w:rsidRPr="00723CA8" w:rsidRDefault="005217E8" w:rsidP="00A019A9">
      <w:pPr>
        <w:pStyle w:val="Style26"/>
        <w:widowControl/>
        <w:numPr>
          <w:ilvl w:val="0"/>
          <w:numId w:val="24"/>
        </w:numPr>
        <w:spacing w:after="40" w:line="300" w:lineRule="auto"/>
        <w:ind w:left="284" w:hanging="284"/>
        <w:rPr>
          <w:rStyle w:val="FontStyle38"/>
          <w:rFonts w:asciiTheme="minorHAnsi" w:hAnsiTheme="minorHAnsi" w:cstheme="minorHAnsi"/>
          <w:strike/>
          <w:sz w:val="19"/>
          <w:szCs w:val="19"/>
          <w:u w:val="single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Druk W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jest dostępny w siedzibie </w:t>
      </w:r>
      <w:r w:rsidR="008C1464" w:rsidRPr="00723CA8">
        <w:rPr>
          <w:rStyle w:val="FontStyle38"/>
          <w:rFonts w:asciiTheme="minorHAnsi" w:hAnsiTheme="minorHAnsi" w:cstheme="minorHAnsi"/>
          <w:sz w:val="19"/>
          <w:szCs w:val="19"/>
        </w:rPr>
        <w:t>oraz na stronie internetowej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Urzędu</w:t>
      </w:r>
      <w:r w:rsidR="008C1464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0D4C33A3" w14:textId="77777777" w:rsidR="006D421D" w:rsidRPr="00723CA8" w:rsidRDefault="006D421D" w:rsidP="00F7221B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</w:p>
    <w:p w14:paraId="7C2A8B18" w14:textId="324A8963" w:rsidR="00E662F8" w:rsidRPr="00723CA8" w:rsidRDefault="00F7221B" w:rsidP="00F7221B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6</w:t>
      </w:r>
    </w:p>
    <w:p w14:paraId="0A61E02C" w14:textId="22DBE1DE" w:rsidR="00F7221B" w:rsidRPr="00723CA8" w:rsidRDefault="00F7221B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Wniosek zostaje wpisany do </w:t>
      </w:r>
      <w:r w:rsidR="00E662F8" w:rsidRPr="00723CA8">
        <w:rPr>
          <w:rFonts w:asciiTheme="minorHAnsi" w:hAnsiTheme="minorHAnsi" w:cstheme="minorHAnsi"/>
          <w:sz w:val="19"/>
          <w:szCs w:val="19"/>
        </w:rPr>
        <w:t>R</w:t>
      </w:r>
      <w:r w:rsidRPr="00723CA8">
        <w:rPr>
          <w:rFonts w:asciiTheme="minorHAnsi" w:hAnsiTheme="minorHAnsi" w:cstheme="minorHAnsi"/>
          <w:sz w:val="19"/>
          <w:szCs w:val="19"/>
        </w:rPr>
        <w:t xml:space="preserve">ejestru </w:t>
      </w:r>
      <w:r w:rsidR="00E662F8" w:rsidRPr="00723CA8">
        <w:rPr>
          <w:rFonts w:asciiTheme="minorHAnsi" w:hAnsiTheme="minorHAnsi" w:cstheme="minorHAnsi"/>
          <w:sz w:val="19"/>
          <w:szCs w:val="19"/>
        </w:rPr>
        <w:t>W</w:t>
      </w:r>
      <w:r w:rsidRPr="00723CA8">
        <w:rPr>
          <w:rFonts w:asciiTheme="minorHAnsi" w:hAnsiTheme="minorHAnsi" w:cstheme="minorHAnsi"/>
          <w:sz w:val="19"/>
          <w:szCs w:val="19"/>
        </w:rPr>
        <w:t xml:space="preserve">niosków </w:t>
      </w:r>
      <w:r w:rsidR="00A402BE" w:rsidRPr="00723CA8">
        <w:rPr>
          <w:rFonts w:asciiTheme="minorHAnsi" w:hAnsiTheme="minorHAnsi" w:cstheme="minorHAnsi"/>
          <w:sz w:val="19"/>
          <w:szCs w:val="19"/>
        </w:rPr>
        <w:t>i</w:t>
      </w:r>
      <w:r w:rsidRPr="00723CA8">
        <w:rPr>
          <w:rFonts w:asciiTheme="minorHAnsi" w:hAnsiTheme="minorHAnsi" w:cstheme="minorHAnsi"/>
          <w:sz w:val="19"/>
          <w:szCs w:val="19"/>
        </w:rPr>
        <w:t xml:space="preserve"> przechodzi ocenę formalną. Wnioski niekompletne, nieczytelne, wypełnione w sposób uniemożliwiający ocenę, bez wymaganych załączników i zawierające błędy formalne będą rozpatrzone negatywnie.</w:t>
      </w:r>
    </w:p>
    <w:p w14:paraId="4061D9A3" w14:textId="6BB55BBF" w:rsidR="00F7221B" w:rsidRPr="00723CA8" w:rsidRDefault="00F7221B" w:rsidP="00A019A9">
      <w:pPr>
        <w:pStyle w:val="Style20"/>
        <w:widowControl/>
        <w:numPr>
          <w:ilvl w:val="0"/>
          <w:numId w:val="26"/>
        </w:numPr>
        <w:tabs>
          <w:tab w:val="left" w:pos="264"/>
        </w:tabs>
        <w:spacing w:after="40" w:line="300" w:lineRule="auto"/>
        <w:ind w:left="284" w:hanging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Następnie wniosek zostaje przekazany na posiedzenie Komisji, która dokonuje oceny merytorycznej</w:t>
      </w: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 opiniuje wniosek biorąc pod uwagę w szczególności:</w:t>
      </w:r>
    </w:p>
    <w:p w14:paraId="04E70A13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sytuację na rynku pracy,</w:t>
      </w:r>
    </w:p>
    <w:p w14:paraId="2E7A35CC" w14:textId="0281664A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efektywność stałego zatrudnienia w dotychczas uzyskanych z Urzędu formach wsparcia w okresie ostatnich </w:t>
      </w:r>
      <w:r w:rsidR="000E1809" w:rsidRPr="00723CA8">
        <w:rPr>
          <w:rStyle w:val="FontStyle38"/>
          <w:rFonts w:asciiTheme="minorHAnsi" w:hAnsiTheme="minorHAnsi" w:cstheme="minorHAnsi"/>
          <w:sz w:val="19"/>
          <w:szCs w:val="19"/>
        </w:rPr>
        <w:t>2 lat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216EA41C" w14:textId="1187E5F3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rodzaj stanowiska pracy - preferencja stanowisk umożliwiających zatrudnienie osób posiadających zawody, na które brak zapotrzebowania na rynku pracy,</w:t>
      </w:r>
    </w:p>
    <w:p w14:paraId="2C9A8736" w14:textId="17687601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rodzaj </w:t>
      </w:r>
      <w:r w:rsidR="00F7040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i celowość planowanych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zakupów niezbędnych i jednoznacznie związanych z tworzonym stanowiskiem pracy,</w:t>
      </w:r>
      <w:r w:rsidRPr="00723CA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F41EF92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wymagania dotyczące kwalifikacji i doświadczenia zawodowego potencjalnych kandydatów do pracy,</w:t>
      </w:r>
    </w:p>
    <w:p w14:paraId="5F907C6B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wysokość wynagrodzenia zasadniczego na tworzonym stanowisku pracy,</w:t>
      </w:r>
    </w:p>
    <w:p w14:paraId="4502008B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miejsce wykonywania pracy,</w:t>
      </w:r>
    </w:p>
    <w:p w14:paraId="78DBAF02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okres prowadzenia działalności oraz stan zatrudnienia z ostatnich 12 miesięcy,</w:t>
      </w:r>
    </w:p>
    <w:p w14:paraId="0AA9A57E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limit środków przeznaczonych na tę formę wsparcia, </w:t>
      </w:r>
    </w:p>
    <w:p w14:paraId="293E84FA" w14:textId="77777777" w:rsidR="00F7221B" w:rsidRPr="00723CA8" w:rsidRDefault="00F7221B" w:rsidP="00B41F88">
      <w:pPr>
        <w:pStyle w:val="Style20"/>
        <w:widowControl/>
        <w:numPr>
          <w:ilvl w:val="0"/>
          <w:numId w:val="8"/>
        </w:numPr>
        <w:spacing w:after="40" w:line="300" w:lineRule="auto"/>
        <w:ind w:left="993" w:hanging="412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proponowane zabezpieczenie zwrotu refundacji,</w:t>
      </w:r>
    </w:p>
    <w:p w14:paraId="04D0DBE9" w14:textId="62E0D19D" w:rsidR="00E3193D" w:rsidRPr="00723CA8" w:rsidRDefault="00E3193D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szczególnie uzasadnionych przypadkach </w:t>
      </w:r>
      <w:r w:rsidR="00137C93" w:rsidRPr="00723CA8">
        <w:rPr>
          <w:rFonts w:asciiTheme="minorHAnsi" w:hAnsiTheme="minorHAnsi" w:cstheme="minorHAnsi"/>
          <w:sz w:val="19"/>
          <w:szCs w:val="19"/>
        </w:rPr>
        <w:t>Urząd może</w:t>
      </w:r>
      <w:r w:rsidRPr="00723CA8">
        <w:rPr>
          <w:rFonts w:asciiTheme="minorHAnsi" w:hAnsiTheme="minorHAnsi" w:cstheme="minorHAnsi"/>
          <w:sz w:val="19"/>
          <w:szCs w:val="19"/>
        </w:rPr>
        <w:t>:</w:t>
      </w:r>
    </w:p>
    <w:p w14:paraId="5B911C69" w14:textId="6874CDEC" w:rsidR="00E3193D" w:rsidRPr="00723CA8" w:rsidRDefault="00E3193D" w:rsidP="00A019A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300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zatwierdzić przyznanie refundacji w innej kwocie niż </w:t>
      </w:r>
      <w:r w:rsidR="00E662F8" w:rsidRPr="00723CA8">
        <w:rPr>
          <w:rFonts w:asciiTheme="minorHAnsi" w:hAnsiTheme="minorHAnsi" w:cstheme="minorHAnsi"/>
          <w:sz w:val="19"/>
          <w:szCs w:val="19"/>
        </w:rPr>
        <w:t xml:space="preserve">wskazana </w:t>
      </w:r>
      <w:r w:rsidRPr="00723CA8">
        <w:rPr>
          <w:rFonts w:asciiTheme="minorHAnsi" w:hAnsiTheme="minorHAnsi" w:cstheme="minorHAnsi"/>
          <w:sz w:val="19"/>
          <w:szCs w:val="19"/>
        </w:rPr>
        <w:t>we Wniosku,</w:t>
      </w:r>
    </w:p>
    <w:p w14:paraId="68FBCCC5" w14:textId="527D1D91" w:rsidR="00E3193D" w:rsidRPr="00723CA8" w:rsidRDefault="00E3193D" w:rsidP="00A019A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300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odroczyć rozpatrzenie Wniosku do czasu uzyskania dodatkowych informacji,</w:t>
      </w:r>
    </w:p>
    <w:p w14:paraId="1EEB9F99" w14:textId="61E38957" w:rsidR="00E3193D" w:rsidRPr="00723CA8" w:rsidRDefault="00E3193D" w:rsidP="00A019A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300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zatwierdzić Wniosek bez opinii Komisji,</w:t>
      </w:r>
    </w:p>
    <w:p w14:paraId="505677FD" w14:textId="6C4ADB69" w:rsidR="00E3193D" w:rsidRPr="00723CA8" w:rsidRDefault="00E3193D" w:rsidP="00A019A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300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zlecić dokonanie kontroli wstępnej w miejscu, w którym ma być utworzone i wyposażone stanowisko pracy przed przyznaniem refundacji,</w:t>
      </w:r>
    </w:p>
    <w:p w14:paraId="3677B1CF" w14:textId="77777777" w:rsidR="00E3193D" w:rsidRPr="00723CA8" w:rsidRDefault="00E3193D" w:rsidP="00A019A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300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zażądać dostarczenia dodatkowych dokumentów potwierdzających informacje podane we Wniosku.</w:t>
      </w:r>
    </w:p>
    <w:p w14:paraId="378D3490" w14:textId="77777777" w:rsidR="00E3193D" w:rsidRPr="00723CA8" w:rsidRDefault="00E3193D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Złożenie Wniosku nie jest równoznaczne z przyznaniem refundacji.</w:t>
      </w:r>
    </w:p>
    <w:p w14:paraId="67466005" w14:textId="77777777" w:rsidR="0057576C" w:rsidRPr="00723CA8" w:rsidRDefault="00E3193D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O sposobie rozpatrzenia Wniosku, Urząd powiadamia Wnioskodawcę w formie pisemnej, w terminie 30 dni, od dnia złożenia kompletnego Wniosku wraz z załącznikami.</w:t>
      </w:r>
    </w:p>
    <w:p w14:paraId="5E6D438F" w14:textId="77777777" w:rsidR="006266A3" w:rsidRPr="00723CA8" w:rsidRDefault="00E3193D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 przypadku negatywnie rozpatrzonego Wniosku, Wnioskodawcy nie przysługuje prawo odwołania.</w:t>
      </w:r>
      <w:bookmarkStart w:id="5" w:name="_Toc391291934"/>
    </w:p>
    <w:p w14:paraId="444B60C0" w14:textId="604081E3" w:rsidR="006266A3" w:rsidRPr="00723CA8" w:rsidRDefault="0020003D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Wnioskodawca</w:t>
      </w:r>
      <w:r w:rsidR="0057576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, któremu została udzielona dotacja na podjęcie działalności gospodarczej przez Urząd, </w:t>
      </w:r>
      <w:r w:rsidR="00F65A4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może </w:t>
      </w:r>
      <w:r w:rsidR="0057576C" w:rsidRPr="00723CA8">
        <w:rPr>
          <w:rStyle w:val="FontStyle38"/>
          <w:rFonts w:asciiTheme="minorHAnsi" w:hAnsiTheme="minorHAnsi" w:cstheme="minorHAnsi"/>
          <w:sz w:val="19"/>
          <w:szCs w:val="19"/>
        </w:rPr>
        <w:t>wnioskow</w:t>
      </w:r>
      <w:r w:rsidR="00F65A41" w:rsidRPr="00723CA8">
        <w:rPr>
          <w:rStyle w:val="FontStyle38"/>
          <w:rFonts w:asciiTheme="minorHAnsi" w:hAnsiTheme="minorHAnsi" w:cstheme="minorHAnsi"/>
          <w:sz w:val="19"/>
          <w:szCs w:val="19"/>
        </w:rPr>
        <w:t>ać</w:t>
      </w:r>
      <w:r w:rsidR="0057576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 refundację kosztów wyposażenia stanowiska pracy po wywiązaniu się z warunków umowy o dofinansowanie.</w:t>
      </w:r>
      <w:bookmarkEnd w:id="5"/>
    </w:p>
    <w:p w14:paraId="3CCD424D" w14:textId="6ECF231F" w:rsidR="006266A3" w:rsidRPr="00723CA8" w:rsidRDefault="00F7221B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 przypadku otrzymania refundacji kosztów wyposażenia lub doposażenia stanowiska pracy nie ma możliwości korzystania z innych aktywnych form wsparcia przyznawanych przez Urząd dotyczący</w:t>
      </w:r>
      <w:r w:rsidR="005A79CA" w:rsidRPr="00723CA8">
        <w:rPr>
          <w:rStyle w:val="FontStyle38"/>
          <w:rFonts w:asciiTheme="minorHAnsi" w:hAnsiTheme="minorHAnsi" w:cstheme="minorHAnsi"/>
          <w:sz w:val="19"/>
          <w:szCs w:val="19"/>
        </w:rPr>
        <w:t>ch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tego samego stanowiska pracy. </w:t>
      </w:r>
    </w:p>
    <w:p w14:paraId="540BA371" w14:textId="29754D7B" w:rsidR="0012520F" w:rsidRPr="00723CA8" w:rsidRDefault="0012520F" w:rsidP="00A019A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300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Urząd zastrzega s</w:t>
      </w:r>
      <w:r w:rsidR="00FC7F33" w:rsidRPr="00723CA8">
        <w:rPr>
          <w:rStyle w:val="FontStyle38"/>
          <w:rFonts w:asciiTheme="minorHAnsi" w:hAnsiTheme="minorHAnsi" w:cstheme="minorHAnsi"/>
          <w:sz w:val="19"/>
          <w:szCs w:val="19"/>
        </w:rPr>
        <w:t>obie prawo niezawierania 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mów z tymi Wnioskodawcami, którzy nie dotrzymali warunków współpracy przy wcześniej zawieranych umowach z Urzędem.</w:t>
      </w:r>
    </w:p>
    <w:p w14:paraId="1050C44A" w14:textId="19B497D4" w:rsidR="00B569C8" w:rsidRPr="00723CA8" w:rsidRDefault="00B569C8" w:rsidP="00A019A9">
      <w:pPr>
        <w:pStyle w:val="Nagwek1"/>
        <w:numPr>
          <w:ilvl w:val="0"/>
          <w:numId w:val="34"/>
        </w:numPr>
        <w:jc w:val="center"/>
        <w:rPr>
          <w:rStyle w:val="FontStyle38"/>
          <w:rFonts w:asciiTheme="minorHAnsi" w:hAnsiTheme="minorHAnsi" w:cstheme="minorHAnsi"/>
          <w:color w:val="auto"/>
          <w:sz w:val="19"/>
          <w:szCs w:val="19"/>
        </w:rPr>
      </w:pPr>
      <w:bookmarkStart w:id="6" w:name="_Toc473629943"/>
      <w:r w:rsidRPr="00723CA8">
        <w:rPr>
          <w:rStyle w:val="FontStyle38"/>
          <w:rFonts w:asciiTheme="minorHAnsi" w:hAnsiTheme="minorHAnsi" w:cstheme="minorHAnsi"/>
          <w:color w:val="auto"/>
          <w:sz w:val="19"/>
          <w:szCs w:val="19"/>
        </w:rPr>
        <w:t>PRZEZNACZENIE REFUNDACJI</w:t>
      </w:r>
      <w:bookmarkEnd w:id="6"/>
    </w:p>
    <w:p w14:paraId="79C590A2" w14:textId="77777777" w:rsidR="00E457FC" w:rsidRPr="00723CA8" w:rsidRDefault="00E457FC" w:rsidP="00B569C8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</w:p>
    <w:p w14:paraId="29E7290C" w14:textId="2C554DED" w:rsidR="00F7221B" w:rsidRPr="00723CA8" w:rsidRDefault="00F7221B" w:rsidP="00B569C8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7</w:t>
      </w:r>
    </w:p>
    <w:p w14:paraId="68FB3E8B" w14:textId="35EC335B" w:rsidR="001A637B" w:rsidRPr="00723CA8" w:rsidRDefault="00B33E35" w:rsidP="00A019A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300" w:lineRule="auto"/>
        <w:ind w:left="284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Refundacja może być przeznaczona </w:t>
      </w:r>
      <w:r w:rsidRPr="00723CA8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wyłącznie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na zakup wyposażenia lub doposażenia - maszyn, sprzętu, urządzeń, </w:t>
      </w:r>
      <w:r w:rsidR="00AC21E4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programów komputerowych,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mebli związanych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bezpośrednio i jednoznacznie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AC21E4" w:rsidRPr="00723CA8">
        <w:rPr>
          <w:rStyle w:val="FontStyle38"/>
          <w:rFonts w:asciiTheme="minorHAnsi" w:hAnsiTheme="minorHAnsi" w:cstheme="minorHAnsi"/>
          <w:sz w:val="19"/>
          <w:szCs w:val="19"/>
        </w:rPr>
        <w:t>z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tworzonym stanowiskiem pracy. Ostatecznej decyzji o przyznaniu środków na wnioskowane zakupy dokonuje Urząd, kierując się </w:t>
      </w:r>
      <w:r w:rsidRPr="00723CA8">
        <w:rPr>
          <w:rFonts w:asciiTheme="minorHAnsi" w:hAnsiTheme="minorHAnsi" w:cstheme="minorHAnsi"/>
          <w:sz w:val="19"/>
          <w:szCs w:val="19"/>
        </w:rPr>
        <w:t xml:space="preserve">efektywnością </w:t>
      </w:r>
      <w:r w:rsidR="0089016C" w:rsidRPr="00723CA8">
        <w:rPr>
          <w:rFonts w:asciiTheme="minorHAnsi" w:hAnsiTheme="minorHAnsi" w:cstheme="minorHAnsi"/>
          <w:sz w:val="19"/>
          <w:szCs w:val="19"/>
        </w:rPr>
        <w:t xml:space="preserve">              </w:t>
      </w:r>
      <w:r w:rsidRPr="00723CA8">
        <w:rPr>
          <w:rFonts w:asciiTheme="minorHAnsi" w:hAnsiTheme="minorHAnsi" w:cstheme="minorHAnsi"/>
          <w:sz w:val="19"/>
          <w:szCs w:val="19"/>
        </w:rPr>
        <w:t>i racjonalnością w gospodarowaniu środkami publicznymi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E12847B" w14:textId="579EAE43" w:rsidR="001A637B" w:rsidRPr="00723CA8" w:rsidRDefault="0030042E" w:rsidP="00A019A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300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Minimalny koszt jednostkowy zakupu mu</w:t>
      </w:r>
      <w:r w:rsidR="001A56C7" w:rsidRPr="00723CA8">
        <w:rPr>
          <w:rFonts w:asciiTheme="minorHAnsi" w:hAnsiTheme="minorHAnsi" w:cstheme="minorHAnsi"/>
          <w:sz w:val="19"/>
          <w:szCs w:val="19"/>
        </w:rPr>
        <w:t>si wynosić co najmniej 20,00 zł</w:t>
      </w:r>
      <w:r w:rsidRPr="00723CA8">
        <w:rPr>
          <w:rFonts w:asciiTheme="minorHAnsi" w:hAnsiTheme="minorHAnsi" w:cstheme="minorHAnsi"/>
          <w:sz w:val="19"/>
          <w:szCs w:val="19"/>
        </w:rPr>
        <w:t>.</w:t>
      </w:r>
      <w:r w:rsidR="001A637B" w:rsidRPr="00723CA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BD591B9" w14:textId="78D02F62" w:rsidR="001A637B" w:rsidRPr="00723CA8" w:rsidRDefault="001A637B" w:rsidP="00A019A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300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Ceny planowanych zakupów należy we Wniosku podać w kwotach brutto.</w:t>
      </w:r>
    </w:p>
    <w:p w14:paraId="10421701" w14:textId="77777777" w:rsidR="00755C65" w:rsidRPr="00723CA8" w:rsidRDefault="00755C65" w:rsidP="00A019A9">
      <w:pPr>
        <w:pStyle w:val="Style20"/>
        <w:widowControl/>
        <w:numPr>
          <w:ilvl w:val="0"/>
          <w:numId w:val="28"/>
        </w:numPr>
        <w:spacing w:after="40" w:line="30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Narzędzia </w:t>
      </w:r>
      <w:r w:rsidRPr="00723CA8">
        <w:rPr>
          <w:rFonts w:asciiTheme="minorHAnsi" w:hAnsiTheme="minorHAnsi" w:cstheme="minorHAnsi"/>
          <w:sz w:val="19"/>
          <w:szCs w:val="19"/>
        </w:rPr>
        <w:t>i drobny sprzęt, których jednostkowa rynkowa cena zakupu wynosi mniej niż 5.000 zł (słownie: pięć tysięcy złotych 00/100) powinny być zakupione jako fabrycznie nowe, nie używane.</w:t>
      </w:r>
    </w:p>
    <w:p w14:paraId="48DF1D48" w14:textId="02E44DE9" w:rsidR="005E057B" w:rsidRPr="00723CA8" w:rsidRDefault="005E057B" w:rsidP="00A019A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300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Refundacja może być przeznaczona na zakup używanych maszyn, urządzeń, sprzętu koniecznego do pracy na tworzonym stanowisku pracy, pod warunkiem:</w:t>
      </w:r>
    </w:p>
    <w:p w14:paraId="32732DF8" w14:textId="0A954155" w:rsidR="005E057B" w:rsidRPr="00723CA8" w:rsidRDefault="005E057B" w:rsidP="00A019A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300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zaznaczenia tego faktu w V cz. Wniosku - szczegółowej specyfikacji zakupów,</w:t>
      </w:r>
    </w:p>
    <w:p w14:paraId="07B762A2" w14:textId="2CAD529F" w:rsidR="005E057B" w:rsidRPr="00723CA8" w:rsidRDefault="005E057B" w:rsidP="00A019A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300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dostarczenia przy rozliczaniu się ze środków dokumentów wymienionych w § </w:t>
      </w:r>
      <w:r w:rsidR="00322345" w:rsidRPr="00723CA8">
        <w:rPr>
          <w:rFonts w:asciiTheme="minorHAnsi" w:hAnsiTheme="minorHAnsi" w:cstheme="minorHAnsi"/>
          <w:sz w:val="19"/>
          <w:szCs w:val="19"/>
        </w:rPr>
        <w:t>12</w:t>
      </w:r>
      <w:r w:rsidRPr="00723CA8">
        <w:rPr>
          <w:rFonts w:asciiTheme="minorHAnsi" w:hAnsiTheme="minorHAnsi" w:cstheme="minorHAnsi"/>
          <w:sz w:val="19"/>
          <w:szCs w:val="19"/>
        </w:rPr>
        <w:t xml:space="preserve"> ust. </w:t>
      </w:r>
      <w:r w:rsidR="00322345" w:rsidRPr="00723CA8">
        <w:rPr>
          <w:rFonts w:asciiTheme="minorHAnsi" w:hAnsiTheme="minorHAnsi" w:cstheme="minorHAnsi"/>
          <w:sz w:val="19"/>
          <w:szCs w:val="19"/>
        </w:rPr>
        <w:t>10,</w:t>
      </w:r>
    </w:p>
    <w:p w14:paraId="214F84AB" w14:textId="78F56432" w:rsidR="005E057B" w:rsidRPr="00723CA8" w:rsidRDefault="005E057B" w:rsidP="00A019A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300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wystąpienia uzasadnienia zakupu rzeczy używanej, tj. koszt zakupu używanej rzeczy jest dużo niższy od ceny nowego urządzenia oraz stan techniczny pozwala na jej kilkuletnie użytkowanie.</w:t>
      </w:r>
    </w:p>
    <w:p w14:paraId="3F65A285" w14:textId="77777777" w:rsidR="006D421D" w:rsidRPr="00723CA8" w:rsidRDefault="006D421D" w:rsidP="009D3C8C">
      <w:pPr>
        <w:pStyle w:val="Style20"/>
        <w:widowControl/>
        <w:spacing w:line="276" w:lineRule="auto"/>
        <w:ind w:left="284"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</w:p>
    <w:p w14:paraId="0B8F0370" w14:textId="64BF2E3B" w:rsidR="009D3C8C" w:rsidRPr="00723CA8" w:rsidRDefault="009D3C8C" w:rsidP="00E457FC">
      <w:pPr>
        <w:pStyle w:val="Style20"/>
        <w:widowControl/>
        <w:spacing w:line="276" w:lineRule="auto"/>
        <w:ind w:firstLine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723CA8">
        <w:rPr>
          <w:rStyle w:val="FontStyle38"/>
          <w:rFonts w:asciiTheme="minorHAnsi" w:hAnsiTheme="minorHAnsi" w:cstheme="minorHAnsi"/>
          <w:b/>
          <w:sz w:val="19"/>
          <w:szCs w:val="19"/>
        </w:rPr>
        <w:t>8</w:t>
      </w:r>
    </w:p>
    <w:p w14:paraId="759AC16E" w14:textId="441063F6" w:rsidR="00AD32B6" w:rsidRPr="00723CA8" w:rsidRDefault="00AD32B6" w:rsidP="00A019A9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Nie będą podlegały refundacji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wydatki poniesione na:</w:t>
      </w:r>
    </w:p>
    <w:p w14:paraId="4CFB8216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nieruchomości,</w:t>
      </w:r>
    </w:p>
    <w:p w14:paraId="67BA59D6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opłaty administracyjne, wynagrodzenia pracowników, składki ZUS,</w:t>
      </w:r>
    </w:p>
    <w:p w14:paraId="73154A65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koszty szkoleń pracowników,</w:t>
      </w:r>
    </w:p>
    <w:p w14:paraId="12D3F4DD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koszty reklamy, zakup/ utworzenie strony internetowej oraz</w:t>
      </w:r>
      <w:r w:rsidRPr="00723CA8">
        <w:rPr>
          <w:rFonts w:asciiTheme="minorHAnsi" w:hAnsiTheme="minorHAnsi" w:cstheme="minorHAnsi"/>
          <w:sz w:val="19"/>
          <w:szCs w:val="19"/>
        </w:rPr>
        <w:t xml:space="preserve"> rozbudowa już istniejącej strony/ sklepu internetowego,</w:t>
      </w:r>
    </w:p>
    <w:p w14:paraId="6865729D" w14:textId="4B1492EE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725" w:hanging="35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zakup środka transportu (dotyczy Wnioskodawców </w:t>
      </w:r>
      <w:r w:rsidR="000656CF" w:rsidRPr="00723CA8">
        <w:rPr>
          <w:rStyle w:val="FontStyle38"/>
          <w:rFonts w:asciiTheme="minorHAnsi" w:hAnsiTheme="minorHAnsi" w:cstheme="minorHAnsi"/>
          <w:sz w:val="19"/>
          <w:szCs w:val="19"/>
        </w:rPr>
        <w:t>prowadzących działalność gospodarczą w sektorze transportu drogowego lub posiadających kod PKD związany z działalnością transportową - zgodnie z wpisem do CEIDG, KRS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),</w:t>
      </w:r>
    </w:p>
    <w:p w14:paraId="16EAD0F2" w14:textId="67D81E5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725" w:hanging="35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samochodu, za wyjątkiem:</w:t>
      </w:r>
    </w:p>
    <w:p w14:paraId="495E9A92" w14:textId="77777777" w:rsidR="00AD32B6" w:rsidRPr="00723CA8" w:rsidRDefault="00AD32B6" w:rsidP="00A019A9">
      <w:pPr>
        <w:pStyle w:val="Style17"/>
        <w:widowControl/>
        <w:numPr>
          <w:ilvl w:val="0"/>
          <w:numId w:val="16"/>
        </w:numPr>
        <w:tabs>
          <w:tab w:val="left" w:pos="725"/>
        </w:tabs>
        <w:spacing w:after="40" w:line="300" w:lineRule="auto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samochodów z jednym rzędem siedzeń plus przestrzeń ładunkowa,</w:t>
      </w:r>
    </w:p>
    <w:p w14:paraId="4D5CB7E4" w14:textId="77777777" w:rsidR="00AD32B6" w:rsidRPr="00723CA8" w:rsidRDefault="00AD32B6" w:rsidP="00A019A9">
      <w:pPr>
        <w:pStyle w:val="Style17"/>
        <w:widowControl/>
        <w:numPr>
          <w:ilvl w:val="0"/>
          <w:numId w:val="16"/>
        </w:numPr>
        <w:tabs>
          <w:tab w:val="left" w:pos="725"/>
        </w:tabs>
        <w:spacing w:after="40" w:line="300" w:lineRule="auto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samochodów mających więcej niż jeden rząd siedzeń pod warunkiem, że część przeznaczona do przewozu ładunków jest dłuższa od części osobowej,</w:t>
      </w:r>
    </w:p>
    <w:p w14:paraId="79079265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skuterów, rowerów,</w:t>
      </w:r>
    </w:p>
    <w:p w14:paraId="32883476" w14:textId="2B8A16A3" w:rsidR="00AD32B6" w:rsidRPr="00723CA8" w:rsidRDefault="00A402BE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zakup </w:t>
      </w:r>
      <w:r w:rsidR="00AD32B6" w:rsidRPr="00723CA8">
        <w:rPr>
          <w:rStyle w:val="FontStyle38"/>
          <w:rFonts w:asciiTheme="minorHAnsi" w:hAnsiTheme="minorHAnsi" w:cstheme="minorHAnsi"/>
          <w:sz w:val="19"/>
          <w:szCs w:val="19"/>
        </w:rPr>
        <w:t>rusztowania</w:t>
      </w:r>
      <w:r w:rsidRPr="00723CA8">
        <w:rPr>
          <w:rFonts w:asciiTheme="minorHAnsi" w:hAnsiTheme="minorHAnsi" w:cstheme="minorHAnsi"/>
          <w:sz w:val="19"/>
          <w:szCs w:val="19"/>
        </w:rPr>
        <w:t xml:space="preserve"> i</w:t>
      </w:r>
      <w:r w:rsidR="00997132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szalunków</w:t>
      </w:r>
      <w:r w:rsidR="00997132" w:rsidRPr="00723CA8">
        <w:rPr>
          <w:rFonts w:asciiTheme="minorHAnsi" w:hAnsiTheme="minorHAnsi" w:cstheme="minorHAnsi"/>
          <w:sz w:val="19"/>
          <w:szCs w:val="19"/>
        </w:rPr>
        <w:t>,</w:t>
      </w:r>
    </w:p>
    <w:p w14:paraId="2E5171CE" w14:textId="11DD6454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zakup programów komputerowych, oprogramowania, licencji </w:t>
      </w:r>
      <w:r w:rsidR="00E4725D" w:rsidRPr="00723CA8">
        <w:rPr>
          <w:rStyle w:val="FontStyle38"/>
          <w:rFonts w:asciiTheme="minorHAnsi" w:hAnsiTheme="minorHAnsi" w:cstheme="minorHAnsi"/>
          <w:sz w:val="19"/>
          <w:szCs w:val="19"/>
        </w:rPr>
        <w:t>itp.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dotyczących dodatkowych niż refundowane stanowisk pracy,</w:t>
      </w:r>
    </w:p>
    <w:p w14:paraId="0587A4A3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automatów (do gier zręcznościowych, do napojów itp.),</w:t>
      </w:r>
    </w:p>
    <w:p w14:paraId="3FC3A88D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towaru oraz artykułów zużywalnych,</w:t>
      </w:r>
    </w:p>
    <w:p w14:paraId="502610EC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 inwentarza żywego,</w:t>
      </w:r>
    </w:p>
    <w:p w14:paraId="67D5D265" w14:textId="0FA2FC78" w:rsidR="00061575" w:rsidRPr="00061575" w:rsidRDefault="00DE2328" w:rsidP="00061575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061575">
        <w:rPr>
          <w:rStyle w:val="FontStyle38"/>
          <w:rFonts w:asciiTheme="minorHAnsi" w:hAnsiTheme="minorHAnsi" w:cstheme="minorHAnsi"/>
          <w:sz w:val="19"/>
          <w:szCs w:val="19"/>
        </w:rPr>
        <w:t>zakup kasy fiskalnej,</w:t>
      </w:r>
    </w:p>
    <w:p w14:paraId="5F64168F" w14:textId="336BCBA0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zakupy dokonane</w:t>
      </w:r>
      <w:r w:rsidRPr="00723CA8">
        <w:rPr>
          <w:rFonts w:asciiTheme="minorHAnsi" w:hAnsiTheme="minorHAnsi" w:cstheme="minorHAnsi"/>
          <w:sz w:val="19"/>
          <w:szCs w:val="19"/>
        </w:rPr>
        <w:t xml:space="preserve"> od współmałżonka </w:t>
      </w:r>
      <w:r w:rsidR="00755C65" w:rsidRPr="00723CA8">
        <w:rPr>
          <w:rFonts w:asciiTheme="minorHAnsi" w:hAnsiTheme="minorHAnsi" w:cstheme="minorHAnsi"/>
          <w:sz w:val="19"/>
          <w:szCs w:val="19"/>
        </w:rPr>
        <w:t>W</w:t>
      </w:r>
      <w:r w:rsidRPr="00723CA8">
        <w:rPr>
          <w:rFonts w:asciiTheme="minorHAnsi" w:hAnsiTheme="minorHAnsi" w:cstheme="minorHAnsi"/>
          <w:sz w:val="19"/>
          <w:szCs w:val="19"/>
        </w:rPr>
        <w:t>nioskodawcy, osób pozostających z nim we wspólnym gospodarstwie domowym oraz od osób z pierwszej linii pokrewieństwa wnioskodawcy i jego współmałżonka, tj. rodziców, dziadków, dzieci i rodzeństwa,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DC24A36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zakupy dokonane od firm, w których właściciele podmiotu mają prawa własności,</w:t>
      </w:r>
    </w:p>
    <w:p w14:paraId="41A5C06D" w14:textId="3DCDF3C4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budowę, remonty, modernizacje, adaptację lokali/</w:t>
      </w:r>
      <w:r w:rsidR="00DB64DF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nieruchomości/</w:t>
      </w:r>
      <w:r w:rsidR="00DB64DF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pomieszczeń</w:t>
      </w:r>
      <w:r w:rsidR="00DB64DF" w:rsidRPr="00723CA8">
        <w:rPr>
          <w:rFonts w:asciiTheme="minorHAnsi" w:hAnsiTheme="minorHAnsi" w:cstheme="minorHAnsi"/>
          <w:sz w:val="19"/>
          <w:szCs w:val="19"/>
        </w:rPr>
        <w:t>/ urządzeń/ maszyn</w:t>
      </w:r>
      <w:r w:rsidRPr="00723CA8">
        <w:rPr>
          <w:rFonts w:asciiTheme="minorHAnsi" w:hAnsiTheme="minorHAnsi" w:cstheme="minorHAnsi"/>
          <w:sz w:val="19"/>
          <w:szCs w:val="19"/>
        </w:rPr>
        <w:t xml:space="preserve"> i inne koszty</w:t>
      </w:r>
      <w:r w:rsidR="000E3C8A" w:rsidRPr="00723CA8">
        <w:rPr>
          <w:rFonts w:asciiTheme="minorHAnsi" w:hAnsiTheme="minorHAnsi" w:cstheme="minorHAnsi"/>
          <w:sz w:val="19"/>
          <w:szCs w:val="19"/>
        </w:rPr>
        <w:t xml:space="preserve">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 z nimi związane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0ED3E207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koszty rat leasingowych w przypadku braku opcji wykupu,</w:t>
      </w:r>
    </w:p>
    <w:p w14:paraId="7192E482" w14:textId="77777777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koszty transportu, </w:t>
      </w:r>
    </w:p>
    <w:p w14:paraId="2B553162" w14:textId="2307A9A5" w:rsidR="00AD32B6" w:rsidRPr="00723CA8" w:rsidRDefault="00AD32B6" w:rsidP="00A019A9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300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koszty montażu, gwarancji, instalacji zak</w:t>
      </w:r>
      <w:r w:rsidR="00061575">
        <w:rPr>
          <w:rFonts w:asciiTheme="minorHAnsi" w:hAnsiTheme="minorHAnsi" w:cstheme="minorHAnsi"/>
          <w:sz w:val="19"/>
          <w:szCs w:val="19"/>
        </w:rPr>
        <w:t>upionego</w:t>
      </w:r>
      <w:r w:rsidRPr="00723CA8">
        <w:rPr>
          <w:rFonts w:asciiTheme="minorHAnsi" w:hAnsiTheme="minorHAnsi" w:cstheme="minorHAnsi"/>
          <w:sz w:val="19"/>
          <w:szCs w:val="19"/>
        </w:rPr>
        <w:t xml:space="preserve"> wyposażenia</w:t>
      </w:r>
      <w:r w:rsidR="000E3C8A" w:rsidRPr="00723CA8">
        <w:rPr>
          <w:rFonts w:asciiTheme="minorHAnsi" w:hAnsiTheme="minorHAnsi" w:cstheme="minorHAnsi"/>
          <w:sz w:val="19"/>
          <w:szCs w:val="19"/>
        </w:rPr>
        <w:t>.</w:t>
      </w:r>
    </w:p>
    <w:p w14:paraId="59750B46" w14:textId="739781A4" w:rsidR="00CA608C" w:rsidRPr="00723CA8" w:rsidRDefault="00CA608C" w:rsidP="00A019A9">
      <w:pPr>
        <w:pStyle w:val="Nagwek1"/>
        <w:numPr>
          <w:ilvl w:val="0"/>
          <w:numId w:val="34"/>
        </w:numPr>
        <w:spacing w:line="276" w:lineRule="auto"/>
        <w:ind w:left="567" w:hanging="153"/>
        <w:jc w:val="center"/>
        <w:rPr>
          <w:rFonts w:asciiTheme="minorHAnsi" w:eastAsiaTheme="minorEastAsia" w:hAnsiTheme="minorHAnsi" w:cstheme="minorHAnsi"/>
          <w:bCs w:val="0"/>
          <w:color w:val="auto"/>
          <w:sz w:val="19"/>
          <w:szCs w:val="19"/>
        </w:rPr>
      </w:pPr>
      <w:bookmarkStart w:id="7" w:name="bookmark2"/>
      <w:bookmarkStart w:id="8" w:name="_Toc473629944"/>
      <w:bookmarkEnd w:id="7"/>
      <w:r w:rsidRPr="00723CA8">
        <w:rPr>
          <w:rFonts w:asciiTheme="minorHAnsi" w:eastAsiaTheme="minorEastAsia" w:hAnsiTheme="minorHAnsi" w:cstheme="minorHAnsi"/>
          <w:bCs w:val="0"/>
          <w:color w:val="auto"/>
          <w:sz w:val="19"/>
          <w:szCs w:val="19"/>
        </w:rPr>
        <w:t>ZABEZPIECZENIE UMOWY</w:t>
      </w:r>
      <w:bookmarkEnd w:id="8"/>
    </w:p>
    <w:p w14:paraId="7291BC39" w14:textId="77777777" w:rsidR="00E457FC" w:rsidRPr="00723CA8" w:rsidRDefault="00E457FC" w:rsidP="009D3C8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22EB81C6" w14:textId="77777777" w:rsidR="00954B17" w:rsidRPr="00723CA8" w:rsidRDefault="00954B17" w:rsidP="00954B17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§ 9</w:t>
      </w:r>
    </w:p>
    <w:p w14:paraId="3FDE4D31" w14:textId="18DF60EB" w:rsidR="00954B17" w:rsidRPr="00723CA8" w:rsidRDefault="00954B17" w:rsidP="00A019A9">
      <w:pPr>
        <w:widowControl/>
        <w:numPr>
          <w:ilvl w:val="0"/>
          <w:numId w:val="39"/>
        </w:numPr>
        <w:autoSpaceDE/>
        <w:autoSpaceDN/>
        <w:adjustRightInd/>
        <w:spacing w:line="300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Zawarcie umowy oraz wypłata </w:t>
      </w:r>
      <w:r w:rsidR="00305C02" w:rsidRPr="00723CA8">
        <w:rPr>
          <w:rFonts w:asciiTheme="minorHAnsi" w:hAnsiTheme="minorHAnsi" w:cstheme="minorHAnsi"/>
          <w:sz w:val="19"/>
          <w:szCs w:val="19"/>
        </w:rPr>
        <w:t>refundacji</w:t>
      </w:r>
      <w:r w:rsidRPr="00723CA8">
        <w:rPr>
          <w:rFonts w:asciiTheme="minorHAnsi" w:hAnsiTheme="minorHAnsi" w:cstheme="minorHAnsi"/>
          <w:sz w:val="19"/>
          <w:szCs w:val="19"/>
        </w:rPr>
        <w:t xml:space="preserve"> wymagają przedstawienia przez Wnioskodawcę wiarygodnego zabezpieczenia, w celu zapewnienia zwrotu otrzyman</w:t>
      </w:r>
      <w:r w:rsidR="00305C02" w:rsidRPr="00723CA8">
        <w:rPr>
          <w:rFonts w:asciiTheme="minorHAnsi" w:hAnsiTheme="minorHAnsi" w:cstheme="minorHAnsi"/>
          <w:sz w:val="19"/>
          <w:szCs w:val="19"/>
        </w:rPr>
        <w:t>ych</w:t>
      </w:r>
      <w:r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="00305C02" w:rsidRPr="00723CA8">
        <w:rPr>
          <w:rFonts w:asciiTheme="minorHAnsi" w:hAnsiTheme="minorHAnsi" w:cstheme="minorHAnsi"/>
          <w:sz w:val="19"/>
          <w:szCs w:val="19"/>
        </w:rPr>
        <w:t>środków</w:t>
      </w:r>
      <w:r w:rsidRPr="00723CA8">
        <w:rPr>
          <w:rFonts w:asciiTheme="minorHAnsi" w:hAnsiTheme="minorHAnsi" w:cstheme="minorHAnsi"/>
          <w:sz w:val="19"/>
          <w:szCs w:val="19"/>
        </w:rPr>
        <w:t>, w przypadku niedotrzymania warunków Umowy.</w:t>
      </w:r>
    </w:p>
    <w:p w14:paraId="4E44167C" w14:textId="77777777" w:rsidR="00954B17" w:rsidRPr="00723CA8" w:rsidRDefault="00954B17" w:rsidP="00A019A9">
      <w:pPr>
        <w:widowControl/>
        <w:numPr>
          <w:ilvl w:val="0"/>
          <w:numId w:val="39"/>
        </w:numPr>
        <w:autoSpaceDE/>
        <w:autoSpaceDN/>
        <w:adjustRightInd/>
        <w:spacing w:line="300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Wszystkie koszty związane z zabezpieczeniem ponosi Wnioskodawca.</w:t>
      </w:r>
    </w:p>
    <w:p w14:paraId="251F6A0A" w14:textId="1CA08FBD" w:rsidR="00954B17" w:rsidRPr="00723CA8" w:rsidRDefault="00954B17" w:rsidP="00A019A9">
      <w:pPr>
        <w:widowControl/>
        <w:numPr>
          <w:ilvl w:val="0"/>
          <w:numId w:val="39"/>
        </w:numPr>
        <w:autoSpaceDE/>
        <w:autoSpaceDN/>
        <w:adjustRightInd/>
        <w:spacing w:line="300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Formami zabezpieczenia zwrotu </w:t>
      </w:r>
      <w:r w:rsidR="00305C02" w:rsidRPr="00723CA8">
        <w:rPr>
          <w:rFonts w:asciiTheme="minorHAnsi" w:hAnsiTheme="minorHAnsi" w:cstheme="minorHAnsi"/>
          <w:sz w:val="19"/>
          <w:szCs w:val="19"/>
        </w:rPr>
        <w:t>refundacji</w:t>
      </w:r>
      <w:r w:rsidRPr="00723CA8">
        <w:rPr>
          <w:rFonts w:asciiTheme="minorHAnsi" w:hAnsiTheme="minorHAnsi" w:cstheme="minorHAnsi"/>
          <w:sz w:val="19"/>
          <w:szCs w:val="19"/>
        </w:rPr>
        <w:t xml:space="preserve"> może być: poręczenie, weksel z poręczeniem wekslowym (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>), gwarancja bankowa, zastaw na prawach lub rzeczach, blokada rachunku bankowego albo akt notarialny o poddaniu się egzekucji przez dłużnika.</w:t>
      </w:r>
    </w:p>
    <w:p w14:paraId="4133D70D" w14:textId="77777777" w:rsidR="00954B17" w:rsidRPr="00723CA8" w:rsidRDefault="00954B17" w:rsidP="00A019A9">
      <w:pPr>
        <w:widowControl/>
        <w:numPr>
          <w:ilvl w:val="0"/>
          <w:numId w:val="39"/>
        </w:numPr>
        <w:autoSpaceDE/>
        <w:autoSpaceDN/>
        <w:adjustRightInd/>
        <w:spacing w:line="300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Ostatecznego wyboru zabezpieczenia dokonuje Urząd kierując się ochroną środków publicznych i jego skutecznością.</w:t>
      </w:r>
    </w:p>
    <w:p w14:paraId="7CCDEA41" w14:textId="25C3CA24" w:rsidR="00954B17" w:rsidRPr="00723CA8" w:rsidRDefault="00954B17" w:rsidP="00A019A9">
      <w:pPr>
        <w:widowControl/>
        <w:numPr>
          <w:ilvl w:val="0"/>
          <w:numId w:val="39"/>
        </w:numPr>
        <w:autoSpaceDE/>
        <w:autoSpaceDN/>
        <w:adjustRightInd/>
        <w:spacing w:line="300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Stosowanymi</w:t>
      </w:r>
      <w:r w:rsidRPr="00723CA8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przez Urząd formami zabezpieczenia</w:t>
      </w:r>
      <w:r w:rsidR="0020003D" w:rsidRPr="00723CA8">
        <w:rPr>
          <w:rFonts w:asciiTheme="minorHAnsi" w:hAnsiTheme="minorHAnsi" w:cstheme="minorHAnsi"/>
          <w:sz w:val="19"/>
          <w:szCs w:val="19"/>
        </w:rPr>
        <w:t xml:space="preserve"> zwrotu refundacji</w:t>
      </w:r>
      <w:r w:rsidRPr="00723CA8">
        <w:rPr>
          <w:rFonts w:asciiTheme="minorHAnsi" w:hAnsiTheme="minorHAnsi" w:cstheme="minorHAnsi"/>
          <w:sz w:val="19"/>
          <w:szCs w:val="19"/>
        </w:rPr>
        <w:t xml:space="preserve"> są: weksel z poręczeniem wekslowym (</w:t>
      </w:r>
      <w:proofErr w:type="spellStart"/>
      <w:r w:rsidRPr="00723CA8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723CA8">
        <w:rPr>
          <w:rFonts w:asciiTheme="minorHAnsi" w:hAnsiTheme="minorHAnsi" w:cstheme="minorHAnsi"/>
          <w:sz w:val="19"/>
          <w:szCs w:val="19"/>
        </w:rPr>
        <w:t xml:space="preserve">) lub gwarancja bankowa. </w:t>
      </w:r>
    </w:p>
    <w:p w14:paraId="02A0CC55" w14:textId="77777777" w:rsidR="00954B17" w:rsidRPr="00723CA8" w:rsidRDefault="00954B17" w:rsidP="00954B17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DCB9126" w14:textId="77777777" w:rsidR="00954B17" w:rsidRPr="00723CA8" w:rsidRDefault="00954B17" w:rsidP="00954B17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§10</w:t>
      </w:r>
    </w:p>
    <w:p w14:paraId="358C4875" w14:textId="13A4DC46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W przypadku wyboru jako formy zabezpieczenia weksla z poręczeniem wekslowym (</w:t>
      </w:r>
      <w:proofErr w:type="spellStart"/>
      <w:r w:rsidRPr="00723CA8">
        <w:rPr>
          <w:rFonts w:asciiTheme="minorHAnsi" w:hAnsiTheme="minorHAnsi" w:cstheme="minorHAnsi"/>
          <w:b/>
          <w:sz w:val="19"/>
          <w:szCs w:val="19"/>
        </w:rPr>
        <w:t>aval</w:t>
      </w:r>
      <w:proofErr w:type="spellEnd"/>
      <w:r w:rsidRPr="00723CA8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723CA8">
        <w:rPr>
          <w:rFonts w:asciiTheme="minorHAnsi" w:hAnsiTheme="minorHAnsi" w:cstheme="minorHAnsi"/>
          <w:sz w:val="19"/>
          <w:szCs w:val="19"/>
        </w:rPr>
        <w:t>poręczenie powinno być dokonane w siedzibie Powiatowego Urzędu Pracy w Białymstoku przez co najmniej 2 osoby,</w:t>
      </w:r>
      <w:r w:rsidR="0020003D" w:rsidRPr="00723CA8">
        <w:rPr>
          <w:rFonts w:asciiTheme="minorHAnsi" w:hAnsiTheme="minorHAnsi" w:cstheme="minorHAnsi"/>
          <w:sz w:val="19"/>
          <w:szCs w:val="19"/>
        </w:rPr>
        <w:t xml:space="preserve"> na każde utworzone stanowisko pracy</w:t>
      </w:r>
      <w:r w:rsidRPr="00723CA8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1C47F67" w14:textId="7777777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Poręczycielem może być osoba, która:</w:t>
      </w:r>
    </w:p>
    <w:p w14:paraId="4A587686" w14:textId="77777777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jest pełnoletnia i nie ukończyła 70 roku życia,</w:t>
      </w:r>
    </w:p>
    <w:p w14:paraId="3EC7BFEE" w14:textId="77777777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posiada stałe zameldowanie,</w:t>
      </w:r>
    </w:p>
    <w:p w14:paraId="101AF1B8" w14:textId="77777777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współmałżonkiem Wnioskodawcy (warunku nie stosuje się w przypadku rozdzielności majątkowej współmałżonków),</w:t>
      </w:r>
    </w:p>
    <w:p w14:paraId="74B7D4AA" w14:textId="77777777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298BCC9C" w14:textId="0DF237D0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pracownikiem Wnioskodawcy,</w:t>
      </w:r>
    </w:p>
    <w:p w14:paraId="364E744A" w14:textId="77777777" w:rsidR="00954B17" w:rsidRPr="00723CA8" w:rsidRDefault="00954B17" w:rsidP="00A019A9"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dłużnikiem Funduszu Pracy, PFRON (dotyczy umów zawartych z PUP w Białymstoku),</w:t>
      </w:r>
    </w:p>
    <w:p w14:paraId="7AD00FD9" w14:textId="77777777" w:rsidR="00954B17" w:rsidRPr="00723CA8" w:rsidRDefault="00954B17" w:rsidP="00A019A9">
      <w:pPr>
        <w:widowControl/>
        <w:numPr>
          <w:ilvl w:val="0"/>
          <w:numId w:val="32"/>
        </w:numPr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1AFCF74A" w14:textId="77777777" w:rsidR="00954B17" w:rsidRPr="00723CA8" w:rsidRDefault="00954B17" w:rsidP="00A019A9">
      <w:pPr>
        <w:widowControl/>
        <w:numPr>
          <w:ilvl w:val="0"/>
          <w:numId w:val="32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osiąga dochody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723CA8">
        <w:rPr>
          <w:rFonts w:asciiTheme="minorHAnsi" w:hAnsiTheme="minorHAnsi" w:cstheme="minorHAnsi"/>
          <w:sz w:val="19"/>
          <w:szCs w:val="19"/>
        </w:rPr>
        <w:t xml:space="preserve"> z tytułu zawartej umowy o pracę, prowadzonej działalności gospodarczej, emerytury lub renty, z wyłączeniem renty rodzinnej i świadczenia przyznanego za granicą,</w:t>
      </w:r>
    </w:p>
    <w:p w14:paraId="75A7844E" w14:textId="7777777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723CA8">
        <w:rPr>
          <w:rFonts w:asciiTheme="minorHAnsi" w:hAnsiTheme="minorHAnsi" w:cstheme="minorHAnsi"/>
          <w:b/>
          <w:sz w:val="19"/>
          <w:szCs w:val="19"/>
          <w:u w:val="single"/>
        </w:rPr>
        <w:t>zatrudniony na umowę o pracę:</w:t>
      </w:r>
    </w:p>
    <w:p w14:paraId="368BADE8" w14:textId="208EA02C" w:rsidR="00954B17" w:rsidRPr="00723CA8" w:rsidRDefault="00954B17" w:rsidP="00A019A9">
      <w:pPr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dostarcza oryginał zaświadczenia z zakładu pracy o wysokości średniego wynagrodzenia brutto i netto z ostatnich trzech miesięcy i rodzaju zawartej umowy o pracę -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zgodnie z wzorem druku zaświadczenia umieszczonym na stronie internetowej Urzędu</w:t>
      </w:r>
      <w:r w:rsidRPr="00723CA8">
        <w:rPr>
          <w:rFonts w:asciiTheme="minorHAnsi" w:hAnsiTheme="minorHAnsi" w:cstheme="minorHAnsi"/>
          <w:sz w:val="19"/>
          <w:szCs w:val="19"/>
        </w:rPr>
        <w:t>,</w:t>
      </w:r>
    </w:p>
    <w:p w14:paraId="279B63A4" w14:textId="77777777" w:rsidR="00954B17" w:rsidRPr="00723CA8" w:rsidRDefault="00954B17" w:rsidP="00A019A9">
      <w:pPr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osiąga dochód, którego przeciętna wartość z trzech miesięcy poprzedzających poręczenie wynosi co najmniej 3 000,00 złotych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brutto,</w:t>
      </w:r>
      <w:r w:rsidRPr="00723CA8">
        <w:rPr>
          <w:rFonts w:asciiTheme="minorHAnsi" w:hAnsiTheme="minorHAnsi" w:cstheme="minorHAnsi"/>
          <w:sz w:val="19"/>
          <w:szCs w:val="19"/>
        </w:rPr>
        <w:t xml:space="preserve"> 2 203,00 złote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netto</w:t>
      </w:r>
      <w:r w:rsidRPr="00723CA8">
        <w:rPr>
          <w:rFonts w:asciiTheme="minorHAnsi" w:hAnsiTheme="minorHAnsi" w:cstheme="minorHAnsi"/>
          <w:sz w:val="19"/>
          <w:szCs w:val="19"/>
        </w:rPr>
        <w:t xml:space="preserve"> (po zmniejszeniu o zobowiązania finansowe),</w:t>
      </w:r>
    </w:p>
    <w:p w14:paraId="0F4A5390" w14:textId="0F2128B5" w:rsidR="00954B17" w:rsidRPr="00723CA8" w:rsidRDefault="00954B17" w:rsidP="00A019A9">
      <w:pPr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jest zatrudniony u Pracodawcy posiadającego siedzibę na terenie Rzeczpospolitej Polskiej, na czas niekreślony lub na okres co najmniej 24 miesięcy od dnia udzielenia poręczenia,</w:t>
      </w:r>
    </w:p>
    <w:p w14:paraId="31746BA4" w14:textId="77777777" w:rsidR="00954B17" w:rsidRPr="00723CA8" w:rsidRDefault="00954B17" w:rsidP="00A019A9">
      <w:pPr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znajduje się w okresie wypowiedzenia umowy o pracę.</w:t>
      </w:r>
    </w:p>
    <w:p w14:paraId="5A52527C" w14:textId="7777777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723CA8">
        <w:rPr>
          <w:rFonts w:asciiTheme="minorHAnsi" w:hAnsiTheme="minorHAnsi" w:cstheme="minorHAnsi"/>
          <w:b/>
          <w:sz w:val="19"/>
          <w:szCs w:val="19"/>
          <w:u w:val="single"/>
        </w:rPr>
        <w:t>będący na emeryturze lub rencie</w:t>
      </w:r>
      <w:r w:rsidRPr="00723CA8">
        <w:rPr>
          <w:rFonts w:asciiTheme="minorHAnsi" w:hAnsiTheme="minorHAnsi" w:cstheme="minorHAnsi"/>
          <w:sz w:val="19"/>
          <w:szCs w:val="19"/>
        </w:rPr>
        <w:t>:</w:t>
      </w:r>
    </w:p>
    <w:p w14:paraId="23334C12" w14:textId="77777777" w:rsidR="00954B17" w:rsidRPr="00723CA8" w:rsidRDefault="00954B17" w:rsidP="00A019A9">
      <w:pPr>
        <w:widowControl/>
        <w:numPr>
          <w:ilvl w:val="1"/>
          <w:numId w:val="38"/>
        </w:numPr>
        <w:autoSpaceDE/>
        <w:autoSpaceDN/>
        <w:adjustRightInd/>
        <w:spacing w:after="60" w:line="300" w:lineRule="auto"/>
        <w:ind w:left="709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przedkłada ostatnią decyzję organu wypłacającego pobierane świadczenie,</w:t>
      </w:r>
    </w:p>
    <w:p w14:paraId="01FA0D09" w14:textId="77777777" w:rsidR="00954B17" w:rsidRPr="00723CA8" w:rsidRDefault="00954B17" w:rsidP="00A019A9">
      <w:pPr>
        <w:widowControl/>
        <w:numPr>
          <w:ilvl w:val="1"/>
          <w:numId w:val="38"/>
        </w:numPr>
        <w:autoSpaceDE/>
        <w:autoSpaceDN/>
        <w:adjustRightInd/>
        <w:spacing w:after="60" w:line="300" w:lineRule="auto"/>
        <w:ind w:left="709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kwota świadczenia do wypłaty wynosi co najmniej 2 203,00 złote miesięcznie (po zmniejszeniu o zobowiązania finansowe).</w:t>
      </w:r>
    </w:p>
    <w:p w14:paraId="70D2B21D" w14:textId="7777777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723CA8">
        <w:rPr>
          <w:rFonts w:asciiTheme="minorHAnsi" w:hAnsiTheme="minorHAnsi" w:cstheme="minorHAnsi"/>
          <w:b/>
          <w:sz w:val="19"/>
          <w:szCs w:val="19"/>
          <w:u w:val="single"/>
        </w:rPr>
        <w:t>prowadzący własną działalność gospodarczą</w:t>
      </w:r>
      <w:r w:rsidRPr="00723CA8">
        <w:rPr>
          <w:rFonts w:asciiTheme="minorHAnsi" w:hAnsiTheme="minorHAnsi" w:cstheme="minorHAnsi"/>
          <w:sz w:val="19"/>
          <w:szCs w:val="19"/>
        </w:rPr>
        <w:t>:</w:t>
      </w:r>
    </w:p>
    <w:p w14:paraId="5E07E3F1" w14:textId="77777777" w:rsidR="00954B17" w:rsidRPr="00723CA8" w:rsidRDefault="00954B17" w:rsidP="00A019A9">
      <w:pPr>
        <w:widowControl/>
        <w:numPr>
          <w:ilvl w:val="0"/>
          <w:numId w:val="41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6FC08A8F" w14:textId="77777777" w:rsidR="00954B17" w:rsidRPr="00723CA8" w:rsidRDefault="00954B17" w:rsidP="00A019A9">
      <w:pPr>
        <w:widowControl/>
        <w:numPr>
          <w:ilvl w:val="0"/>
          <w:numId w:val="41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dostarcza oryginał zaświadczenia z Urzędu Skarbowego o wysokości osiągniętego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dochodu</w:t>
      </w:r>
      <w:r w:rsidRPr="00723CA8">
        <w:rPr>
          <w:rFonts w:asciiTheme="minorHAnsi" w:hAnsiTheme="minorHAnsi" w:cstheme="minorHAnsi"/>
          <w:sz w:val="19"/>
          <w:szCs w:val="19"/>
        </w:rPr>
        <w:t xml:space="preserve"> z tytułu prowadzonej działalności gospodarczej za rok ubiegły (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w przypadku uzyskiwania dochodu z różnych źródeł - dodatkowo kserokopie PIT-ów za rok ubiegły</w:t>
      </w:r>
      <w:r w:rsidRPr="00723CA8">
        <w:rPr>
          <w:rFonts w:asciiTheme="minorHAnsi" w:hAnsiTheme="minorHAnsi" w:cstheme="minorHAnsi"/>
          <w:sz w:val="19"/>
          <w:szCs w:val="19"/>
        </w:rPr>
        <w:t>),</w:t>
      </w:r>
    </w:p>
    <w:p w14:paraId="48909360" w14:textId="77777777" w:rsidR="00954B17" w:rsidRPr="00723CA8" w:rsidRDefault="00954B17" w:rsidP="00A019A9">
      <w:pPr>
        <w:widowControl/>
        <w:numPr>
          <w:ilvl w:val="0"/>
          <w:numId w:val="41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dostarcza wydruk z ostatnich 7 dni z Centralnej Ewidencji i Informacji o Działalności Gospodarczej Rzeczpospolitej Polskiej (</w:t>
      </w:r>
      <w:hyperlink r:id="rId9" w:history="1">
        <w:r w:rsidR="00A019A9" w:rsidRPr="00723CA8">
          <w:rPr>
            <w:rFonts w:asciiTheme="minorHAnsi" w:hAnsiTheme="minorHAnsi" w:cstheme="minorHAnsi"/>
            <w:sz w:val="19"/>
            <w:szCs w:val="19"/>
            <w:u w:val="single"/>
          </w:rPr>
          <w:t>www.firma.gov.pl</w:t>
        </w:r>
      </w:hyperlink>
      <w:r w:rsidRPr="00723CA8">
        <w:rPr>
          <w:rFonts w:asciiTheme="minorHAnsi" w:hAnsiTheme="minorHAnsi" w:cstheme="minorHAnsi"/>
          <w:sz w:val="19"/>
          <w:szCs w:val="19"/>
        </w:rPr>
        <w:t>) lub z właściwego rejestru sądowego (</w:t>
      </w:r>
      <w:hyperlink r:id="rId10" w:history="1">
        <w:r w:rsidR="00A019A9" w:rsidRPr="00723CA8">
          <w:rPr>
            <w:rFonts w:asciiTheme="minorHAnsi" w:hAnsiTheme="minorHAnsi" w:cstheme="minorHAnsi"/>
            <w:sz w:val="19"/>
            <w:szCs w:val="19"/>
            <w:u w:val="single"/>
          </w:rPr>
          <w:t>https://ems.ms.gov.pl</w:t>
        </w:r>
      </w:hyperlink>
      <w:r w:rsidRPr="00723CA8">
        <w:rPr>
          <w:rFonts w:asciiTheme="minorHAnsi" w:hAnsiTheme="minorHAnsi" w:cstheme="minorHAnsi"/>
          <w:sz w:val="19"/>
          <w:szCs w:val="19"/>
        </w:rPr>
        <w:t>),</w:t>
      </w:r>
    </w:p>
    <w:p w14:paraId="6D72946D" w14:textId="77777777" w:rsidR="00954B17" w:rsidRPr="00723CA8" w:rsidRDefault="00954B17" w:rsidP="00A019A9">
      <w:pPr>
        <w:widowControl/>
        <w:numPr>
          <w:ilvl w:val="0"/>
          <w:numId w:val="41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osiągnął dochód z tytułu prowadzonej działalności gospodarczej za rok ubiegły, w przeliczeniu na jeden miesiąc wynosi co najmniej 3 000,00 zł (po zmniejszeniu o zobowiązania finansowe),</w:t>
      </w:r>
    </w:p>
    <w:p w14:paraId="5FB50F88" w14:textId="77777777" w:rsidR="00954B17" w:rsidRPr="00723CA8" w:rsidRDefault="00954B17" w:rsidP="00A019A9">
      <w:pPr>
        <w:widowControl/>
        <w:numPr>
          <w:ilvl w:val="0"/>
          <w:numId w:val="41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planuje zamknięcia / zawieszenia działalności w okresie udzielenia poręczenia.</w:t>
      </w:r>
    </w:p>
    <w:p w14:paraId="4021D103" w14:textId="7777777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 przypadku poręczyciela pozostającego w związku małżeńskim oraz nieposiadającego rozdzielności majątkowej, do udzielonego poręczenia konieczna jest zgoda współmałżonka, wyrażona podpisem złożonym w obecności upoważnionego pracownika Powiatowego Urzędu Pracy w Białymstoku.</w:t>
      </w:r>
    </w:p>
    <w:p w14:paraId="6C5C3C8D" w14:textId="4F709997" w:rsidR="00954B17" w:rsidRPr="00723CA8" w:rsidRDefault="00954B17" w:rsidP="00A019A9">
      <w:pPr>
        <w:widowControl/>
        <w:numPr>
          <w:ilvl w:val="0"/>
          <w:numId w:val="40"/>
        </w:numPr>
        <w:autoSpaceDE/>
        <w:autoSpaceDN/>
        <w:adjustRightInd/>
        <w:spacing w:after="60" w:line="300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b/>
          <w:sz w:val="19"/>
          <w:szCs w:val="19"/>
        </w:rPr>
        <w:t>W przypadku wyboru jako formy zabezpieczenia gwarancji bankowej</w:t>
      </w:r>
      <w:r w:rsidRPr="00723CA8">
        <w:rPr>
          <w:rFonts w:asciiTheme="minorHAnsi" w:hAnsiTheme="minorHAnsi" w:cstheme="minorHAnsi"/>
          <w:sz w:val="19"/>
          <w:szCs w:val="19"/>
        </w:rPr>
        <w:t xml:space="preserve"> (po podpisaniu umowy o </w:t>
      </w:r>
      <w:r w:rsidR="00305C02" w:rsidRPr="00723CA8">
        <w:rPr>
          <w:rFonts w:asciiTheme="minorHAnsi" w:hAnsiTheme="minorHAnsi" w:cstheme="minorHAnsi"/>
          <w:sz w:val="19"/>
          <w:szCs w:val="19"/>
        </w:rPr>
        <w:t>refundację kosztów wyposażenia stanowiska pracy</w:t>
      </w:r>
      <w:r w:rsidRPr="00723CA8">
        <w:rPr>
          <w:rFonts w:asciiTheme="minorHAnsi" w:hAnsiTheme="minorHAnsi" w:cstheme="minorHAnsi"/>
          <w:sz w:val="19"/>
          <w:szCs w:val="19"/>
        </w:rPr>
        <w:t xml:space="preserve">) należy przedstawić dokument z banku potwierdzający gwarancję zapłaty kwoty odpowiadającej wysokości </w:t>
      </w:r>
      <w:r w:rsidR="0020003D" w:rsidRPr="00723CA8">
        <w:rPr>
          <w:rFonts w:asciiTheme="minorHAnsi" w:hAnsiTheme="minorHAnsi" w:cstheme="minorHAnsi"/>
          <w:sz w:val="19"/>
          <w:szCs w:val="19"/>
        </w:rPr>
        <w:t>wnioskowanej</w:t>
      </w:r>
      <w:r w:rsidRPr="00723CA8">
        <w:rPr>
          <w:rFonts w:asciiTheme="minorHAnsi" w:hAnsiTheme="minorHAnsi" w:cstheme="minorHAnsi"/>
          <w:sz w:val="19"/>
          <w:szCs w:val="19"/>
        </w:rPr>
        <w:t xml:space="preserve"> kwoty </w:t>
      </w:r>
      <w:r w:rsidR="0020003D" w:rsidRPr="00723CA8">
        <w:rPr>
          <w:rFonts w:asciiTheme="minorHAnsi" w:hAnsiTheme="minorHAnsi" w:cstheme="minorHAnsi"/>
          <w:sz w:val="19"/>
          <w:szCs w:val="19"/>
        </w:rPr>
        <w:t>refundacji</w:t>
      </w:r>
      <w:r w:rsidRPr="00723CA8">
        <w:rPr>
          <w:rFonts w:asciiTheme="minorHAnsi" w:hAnsiTheme="minorHAnsi" w:cstheme="minorHAnsi"/>
          <w:sz w:val="19"/>
          <w:szCs w:val="19"/>
        </w:rPr>
        <w:t xml:space="preserve"> na okres </w:t>
      </w:r>
      <w:r w:rsidR="0020003D" w:rsidRPr="00723CA8">
        <w:rPr>
          <w:rFonts w:asciiTheme="minorHAnsi" w:hAnsiTheme="minorHAnsi" w:cstheme="minorHAnsi"/>
          <w:sz w:val="19"/>
          <w:szCs w:val="19"/>
        </w:rPr>
        <w:t>36</w:t>
      </w:r>
      <w:r w:rsidRPr="00723CA8">
        <w:rPr>
          <w:rFonts w:asciiTheme="minorHAnsi" w:hAnsiTheme="minorHAnsi" w:cstheme="minorHAnsi"/>
          <w:sz w:val="19"/>
          <w:szCs w:val="19"/>
        </w:rPr>
        <w:t xml:space="preserve"> miesięcy, powiększonej o odsetki ustawowe naliczone za okres </w:t>
      </w:r>
      <w:r w:rsidR="0020003D" w:rsidRPr="00723CA8">
        <w:rPr>
          <w:rFonts w:asciiTheme="minorHAnsi" w:hAnsiTheme="minorHAnsi" w:cstheme="minorHAnsi"/>
          <w:sz w:val="19"/>
          <w:szCs w:val="19"/>
        </w:rPr>
        <w:t>36</w:t>
      </w:r>
      <w:r w:rsidRPr="00723CA8">
        <w:rPr>
          <w:rFonts w:asciiTheme="minorHAnsi" w:hAnsiTheme="minorHAnsi" w:cstheme="minorHAnsi"/>
          <w:sz w:val="19"/>
          <w:szCs w:val="19"/>
        </w:rPr>
        <w:t xml:space="preserve"> miesięcy. Kwota odsetek wyliczana jest na dzień zawarcia umowy. Po dokonaniu rozliczenia zawartej </w:t>
      </w:r>
      <w:r w:rsidR="0020003D" w:rsidRPr="00723CA8">
        <w:rPr>
          <w:rFonts w:asciiTheme="minorHAnsi" w:hAnsiTheme="minorHAnsi" w:cstheme="minorHAnsi"/>
          <w:sz w:val="19"/>
          <w:szCs w:val="19"/>
        </w:rPr>
        <w:t>U</w:t>
      </w:r>
      <w:r w:rsidRPr="00723CA8">
        <w:rPr>
          <w:rFonts w:asciiTheme="minorHAnsi" w:hAnsiTheme="minorHAnsi" w:cstheme="minorHAnsi"/>
          <w:sz w:val="19"/>
          <w:szCs w:val="19"/>
        </w:rPr>
        <w:t xml:space="preserve">mowy (po </w:t>
      </w:r>
      <w:r w:rsidR="0020003D" w:rsidRPr="00723CA8">
        <w:rPr>
          <w:rFonts w:asciiTheme="minorHAnsi" w:hAnsiTheme="minorHAnsi" w:cstheme="minorHAnsi"/>
          <w:sz w:val="19"/>
          <w:szCs w:val="19"/>
        </w:rPr>
        <w:t>24</w:t>
      </w:r>
      <w:r w:rsidRPr="00723CA8">
        <w:rPr>
          <w:rFonts w:asciiTheme="minorHAnsi" w:hAnsiTheme="minorHAnsi" w:cstheme="minorHAnsi"/>
          <w:sz w:val="19"/>
          <w:szCs w:val="19"/>
        </w:rPr>
        <w:t xml:space="preserve"> miesiącach </w:t>
      </w:r>
      <w:r w:rsidR="0020003D" w:rsidRPr="00723CA8">
        <w:rPr>
          <w:rFonts w:asciiTheme="minorHAnsi" w:hAnsiTheme="minorHAnsi" w:cstheme="minorHAnsi"/>
          <w:sz w:val="19"/>
          <w:szCs w:val="19"/>
        </w:rPr>
        <w:t>zatrudniania na utworzonym stanowisku pracy osoby skierowanej</w:t>
      </w:r>
      <w:r w:rsidRPr="00723CA8">
        <w:rPr>
          <w:rFonts w:asciiTheme="minorHAnsi" w:hAnsiTheme="minorHAnsi" w:cstheme="minorHAnsi"/>
          <w:sz w:val="19"/>
          <w:szCs w:val="19"/>
        </w:rPr>
        <w:t>) gwarancja jest zwracana do banku.</w:t>
      </w:r>
    </w:p>
    <w:p w14:paraId="759526F7" w14:textId="77777777" w:rsidR="009D3C8C" w:rsidRPr="00723CA8" w:rsidRDefault="009D3C8C" w:rsidP="009D3C8C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9F8718" w14:textId="5AD5F07B" w:rsidR="00725A07" w:rsidRPr="00723CA8" w:rsidRDefault="005C2D87" w:rsidP="00A019A9">
      <w:pPr>
        <w:pStyle w:val="Nagwek1"/>
        <w:numPr>
          <w:ilvl w:val="0"/>
          <w:numId w:val="34"/>
        </w:numPr>
        <w:spacing w:before="0" w:line="276" w:lineRule="auto"/>
        <w:ind w:left="426" w:hanging="153"/>
        <w:jc w:val="center"/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</w:pPr>
      <w:bookmarkStart w:id="9" w:name="_Toc473629945"/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UMOWA</w:t>
      </w:r>
      <w:bookmarkEnd w:id="9"/>
    </w:p>
    <w:p w14:paraId="5E0E582B" w14:textId="77777777" w:rsidR="006E330E" w:rsidRPr="00723CA8" w:rsidRDefault="006E330E" w:rsidP="00216348">
      <w:pPr>
        <w:spacing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</w:p>
    <w:p w14:paraId="67594927" w14:textId="5304DE7A" w:rsidR="00776D0D" w:rsidRPr="00723CA8" w:rsidRDefault="003D0627" w:rsidP="00216348">
      <w:pPr>
        <w:spacing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80783B" w:rsidRPr="00723CA8">
        <w:rPr>
          <w:rStyle w:val="FontStyle39"/>
          <w:rFonts w:asciiTheme="minorHAnsi" w:hAnsiTheme="minorHAnsi" w:cstheme="minorHAnsi"/>
          <w:sz w:val="19"/>
          <w:szCs w:val="19"/>
        </w:rPr>
        <w:t>1</w:t>
      </w:r>
    </w:p>
    <w:p w14:paraId="67584DB5" w14:textId="4C1861FA" w:rsidR="00776D0D" w:rsidRPr="00723CA8" w:rsidRDefault="005C2D87" w:rsidP="00A019A9">
      <w:pPr>
        <w:pStyle w:val="Style23"/>
        <w:widowControl/>
        <w:numPr>
          <w:ilvl w:val="0"/>
          <w:numId w:val="29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Warunkiem niezbędnym do uzyskania refundacji jest zawarcie </w:t>
      </w:r>
      <w:r w:rsidR="00B33E35" w:rsidRPr="00723CA8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mowy na piśmie pod rygorem nieważności.</w:t>
      </w:r>
    </w:p>
    <w:p w14:paraId="64D12630" w14:textId="629250B0" w:rsidR="00D21727" w:rsidRPr="00723CA8" w:rsidRDefault="003D0627" w:rsidP="00A019A9">
      <w:pPr>
        <w:pStyle w:val="Style23"/>
        <w:widowControl/>
        <w:numPr>
          <w:ilvl w:val="0"/>
          <w:numId w:val="29"/>
        </w:numPr>
        <w:spacing w:after="40" w:line="300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przypadku Wnioskodawcy prowadzącego działalność gospodarczą na podstawie wpisu do Centralnej Ewidencji </w:t>
      </w:r>
      <w:r w:rsidR="00FC4572" w:rsidRPr="00723CA8">
        <w:rPr>
          <w:rFonts w:asciiTheme="minorHAnsi" w:hAnsiTheme="minorHAnsi" w:cstheme="minorHAnsi"/>
          <w:sz w:val="19"/>
          <w:szCs w:val="19"/>
        </w:rPr>
        <w:t xml:space="preserve">      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i Informacji o Działalności Gospodarczej (w </w:t>
      </w:r>
      <w:r w:rsidR="0020003D" w:rsidRPr="00723CA8">
        <w:rPr>
          <w:rFonts w:asciiTheme="minorHAnsi" w:hAnsiTheme="minorHAnsi" w:cstheme="minorHAnsi"/>
          <w:sz w:val="19"/>
          <w:szCs w:val="19"/>
        </w:rPr>
        <w:t>tym wspólników spółki cywilnej) oraz producenta rolnego,</w:t>
      </w:r>
      <w:r w:rsidRPr="00723CA8">
        <w:rPr>
          <w:rFonts w:asciiTheme="minorHAnsi" w:hAnsiTheme="minorHAnsi" w:cstheme="minorHAnsi"/>
          <w:sz w:val="19"/>
          <w:szCs w:val="19"/>
        </w:rPr>
        <w:t xml:space="preserve"> do zawarcia Umowy konieczna jest zgoda współmałżonka Wnioskodawcy pozostającego z nim we wspólnocie majątkowej.</w:t>
      </w:r>
    </w:p>
    <w:p w14:paraId="662B7C13" w14:textId="53CAA686" w:rsidR="00655671" w:rsidRPr="00723CA8" w:rsidRDefault="00EC71DE" w:rsidP="00A019A9">
      <w:pPr>
        <w:pStyle w:val="Style23"/>
        <w:widowControl/>
        <w:numPr>
          <w:ilvl w:val="0"/>
          <w:numId w:val="29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Umowa określa w szczególności: </w:t>
      </w:r>
      <w:r w:rsidR="00D21727" w:rsidRPr="00723CA8">
        <w:rPr>
          <w:rFonts w:asciiTheme="minorHAnsi" w:hAnsiTheme="minorHAnsi" w:cstheme="minorHAnsi"/>
          <w:sz w:val="19"/>
          <w:szCs w:val="19"/>
        </w:rPr>
        <w:t xml:space="preserve">nazwę i ilość tworzonych stanowisk pracy, </w:t>
      </w:r>
      <w:r w:rsidRPr="00723CA8">
        <w:rPr>
          <w:rFonts w:asciiTheme="minorHAnsi" w:hAnsiTheme="minorHAnsi" w:cstheme="minorHAnsi"/>
          <w:sz w:val="19"/>
          <w:szCs w:val="19"/>
        </w:rPr>
        <w:t xml:space="preserve">przyznaną kwotę refundacji, katalog zakupów, </w:t>
      </w:r>
      <w:r w:rsidR="00D21727" w:rsidRPr="00723CA8">
        <w:rPr>
          <w:rFonts w:asciiTheme="minorHAnsi" w:hAnsiTheme="minorHAnsi" w:cstheme="minorHAnsi"/>
          <w:sz w:val="19"/>
          <w:szCs w:val="19"/>
        </w:rPr>
        <w:t xml:space="preserve">warunki i terminy dokonania oraz rozliczenia dokonanych zakupów, termin i warunki dotyczące zatrudnienia </w:t>
      </w:r>
      <w:r w:rsidR="00842EAC" w:rsidRPr="00723CA8">
        <w:rPr>
          <w:rFonts w:asciiTheme="minorHAnsi" w:hAnsiTheme="minorHAnsi" w:cstheme="minorHAnsi"/>
          <w:sz w:val="19"/>
          <w:szCs w:val="19"/>
        </w:rPr>
        <w:t>osoby skierowanej</w:t>
      </w:r>
      <w:r w:rsidR="00D21727" w:rsidRPr="00723CA8">
        <w:rPr>
          <w:rFonts w:asciiTheme="minorHAnsi" w:hAnsiTheme="minorHAnsi" w:cstheme="minorHAnsi"/>
          <w:sz w:val="19"/>
          <w:szCs w:val="19"/>
        </w:rPr>
        <w:t>, warunki rozliczenia Umowy po 24 miesiącach utrzymania refundowanego stanowiska pracy, formę zabezpieczenia Umowy oraz inne zobowiązania Wnioskodawcy związane z przyznanym wsparciem.</w:t>
      </w:r>
    </w:p>
    <w:p w14:paraId="1BD8CC14" w14:textId="1F427F0F" w:rsidR="00776D0D" w:rsidRPr="00723CA8" w:rsidRDefault="005C2D87" w:rsidP="00A019A9">
      <w:pPr>
        <w:pStyle w:val="Style23"/>
        <w:widowControl/>
        <w:numPr>
          <w:ilvl w:val="0"/>
          <w:numId w:val="29"/>
        </w:numPr>
        <w:spacing w:after="40" w:line="300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Umowa zawiera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zobowiązanie</w:t>
      </w: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087519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C553E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nioskodawcy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do:</w:t>
      </w:r>
    </w:p>
    <w:p w14:paraId="018265FF" w14:textId="41DC1A25" w:rsidR="001017A1" w:rsidRPr="00723CA8" w:rsidRDefault="001017A1" w:rsidP="00B41F88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dokonania zakupów oraz ich rozliczenia w wyznaczonych terminach,</w:t>
      </w:r>
    </w:p>
    <w:p w14:paraId="3CC03947" w14:textId="674DA663" w:rsidR="0080783B" w:rsidRPr="00723CA8" w:rsidRDefault="00607C0B" w:rsidP="001017A1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zatrudnienia na wyposażonym lub doposażonym </w:t>
      </w:r>
      <w:r w:rsidR="0080783B" w:rsidRPr="00723CA8">
        <w:rPr>
          <w:rFonts w:asciiTheme="minorHAnsi" w:hAnsiTheme="minorHAnsi" w:cstheme="minorHAnsi"/>
          <w:sz w:val="19"/>
          <w:szCs w:val="19"/>
        </w:rPr>
        <w:t>stanowisku pracy przez okres co najmniej 24 miesięcy:</w:t>
      </w:r>
    </w:p>
    <w:p w14:paraId="7BDEE934" w14:textId="3F5CB42E" w:rsidR="0080783B" w:rsidRPr="00723CA8" w:rsidRDefault="0080783B" w:rsidP="00A019A9">
      <w:pPr>
        <w:pStyle w:val="Style17"/>
        <w:widowControl/>
        <w:numPr>
          <w:ilvl w:val="0"/>
          <w:numId w:val="36"/>
        </w:numPr>
        <w:spacing w:after="40" w:line="300" w:lineRule="auto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skierowanego bezrobotnego w pełnym wymiarze czasu pracy,</w:t>
      </w:r>
    </w:p>
    <w:p w14:paraId="51333C3D" w14:textId="28D73C0B" w:rsidR="0080783B" w:rsidRPr="00723CA8" w:rsidRDefault="0080783B" w:rsidP="00A019A9">
      <w:pPr>
        <w:pStyle w:val="Style17"/>
        <w:widowControl/>
        <w:numPr>
          <w:ilvl w:val="0"/>
          <w:numId w:val="36"/>
        </w:numPr>
        <w:spacing w:after="40" w:line="300" w:lineRule="auto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skierowanego opiekuna co najmniej w połowie wymiaru czasu pracy,</w:t>
      </w:r>
    </w:p>
    <w:p w14:paraId="17D51E0D" w14:textId="7EB93301" w:rsidR="0080783B" w:rsidRPr="00723CA8" w:rsidRDefault="0080783B" w:rsidP="00A019A9">
      <w:pPr>
        <w:pStyle w:val="Style17"/>
        <w:widowControl/>
        <w:numPr>
          <w:ilvl w:val="0"/>
          <w:numId w:val="36"/>
        </w:numPr>
        <w:spacing w:after="40" w:line="300" w:lineRule="auto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przypadku stanowisk, o których mowa w §3 ust. 2 i 3 regulaminu - skierowanego bezrobotnego, opiekuna lub </w:t>
      </w:r>
      <w:r w:rsidR="00842EAC" w:rsidRPr="00723CA8">
        <w:rPr>
          <w:rFonts w:asciiTheme="minorHAnsi" w:hAnsiTheme="minorHAnsi" w:cstheme="minorHAnsi"/>
          <w:sz w:val="19"/>
          <w:szCs w:val="19"/>
        </w:rPr>
        <w:t>poszukującego pracy a</w:t>
      </w:r>
      <w:r w:rsidRPr="00723CA8">
        <w:rPr>
          <w:rFonts w:asciiTheme="minorHAnsi" w:hAnsiTheme="minorHAnsi" w:cstheme="minorHAnsi"/>
          <w:sz w:val="19"/>
          <w:szCs w:val="19"/>
        </w:rPr>
        <w:t>bsolwenta co najmniej w połowie wymiaru czasu pracy.</w:t>
      </w:r>
    </w:p>
    <w:p w14:paraId="105E8333" w14:textId="71593C69" w:rsidR="00B40936" w:rsidRPr="00723CA8" w:rsidRDefault="00367D9B" w:rsidP="0080783B">
      <w:pPr>
        <w:pStyle w:val="Style17"/>
        <w:widowControl/>
        <w:spacing w:after="40" w:line="300" w:lineRule="auto"/>
        <w:ind w:left="284" w:firstLine="0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 okresów zatrudnienia </w:t>
      </w:r>
      <w:r w:rsidR="00A27A2A" w:rsidRPr="00723CA8">
        <w:rPr>
          <w:rFonts w:asciiTheme="minorHAnsi" w:hAnsiTheme="minorHAnsi" w:cstheme="minorHAnsi"/>
          <w:sz w:val="19"/>
          <w:szCs w:val="19"/>
        </w:rPr>
        <w:t>osoby skierowanej</w:t>
      </w:r>
      <w:r w:rsidRPr="00723CA8">
        <w:rPr>
          <w:rFonts w:asciiTheme="minorHAnsi" w:hAnsiTheme="minorHAnsi" w:cstheme="minorHAnsi"/>
          <w:sz w:val="19"/>
          <w:szCs w:val="19"/>
        </w:rPr>
        <w:t xml:space="preserve"> nie będą wliczane urlopy bezpłatne i wychowawcze</w:t>
      </w:r>
      <w:r w:rsidR="00607C0B" w:rsidRPr="00723CA8">
        <w:rPr>
          <w:rFonts w:asciiTheme="minorHAnsi" w:hAnsiTheme="minorHAnsi" w:cstheme="minorHAnsi"/>
          <w:sz w:val="19"/>
          <w:szCs w:val="19"/>
        </w:rPr>
        <w:t xml:space="preserve">, nieobecność nieusprawiedliwiona </w:t>
      </w:r>
      <w:r w:rsidRPr="00723CA8">
        <w:rPr>
          <w:rFonts w:asciiTheme="minorHAnsi" w:hAnsiTheme="minorHAnsi" w:cstheme="minorHAnsi"/>
          <w:sz w:val="19"/>
          <w:szCs w:val="19"/>
        </w:rPr>
        <w:t>oraz okresy usprawiedliwionej nieobecności pracownika trwając</w:t>
      </w:r>
      <w:r w:rsidR="001017A1" w:rsidRPr="00723CA8">
        <w:rPr>
          <w:rFonts w:asciiTheme="minorHAnsi" w:hAnsiTheme="minorHAnsi" w:cstheme="minorHAnsi"/>
          <w:sz w:val="19"/>
          <w:szCs w:val="19"/>
        </w:rPr>
        <w:t>ej nieprzerwanie powyżej 33 dni,</w:t>
      </w:r>
      <w:r w:rsidR="00B40936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49BB763E" w14:textId="5CB85B83" w:rsidR="0051237C" w:rsidRPr="00723CA8" w:rsidRDefault="00B40936" w:rsidP="001017A1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utrzymania przez okres co najmniej 24 miesięcy stanowis</w:t>
      </w:r>
      <w:r w:rsidR="00BA34F0" w:rsidRPr="00723CA8">
        <w:rPr>
          <w:rStyle w:val="FontStyle38"/>
          <w:rFonts w:asciiTheme="minorHAnsi" w:hAnsiTheme="minorHAnsi" w:cstheme="minorHAnsi"/>
          <w:sz w:val="19"/>
          <w:szCs w:val="19"/>
        </w:rPr>
        <w:t>k pracy utworzonych w związku z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przyznaną refundacją</w:t>
      </w:r>
      <w:r w:rsidR="00B92F4F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37B3FA45" w14:textId="59AF7408" w:rsidR="0051237C" w:rsidRPr="00723CA8" w:rsidRDefault="00BD55AD" w:rsidP="00B41F88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dostarczania co 6 miesięcy </w:t>
      </w:r>
      <w:r w:rsidR="0051237C" w:rsidRPr="00723CA8">
        <w:rPr>
          <w:rFonts w:asciiTheme="minorHAnsi" w:hAnsiTheme="minorHAnsi" w:cstheme="minorHAnsi"/>
          <w:sz w:val="19"/>
          <w:szCs w:val="19"/>
        </w:rPr>
        <w:t xml:space="preserve">oświadczenia o zatrudnianiu </w:t>
      </w:r>
      <w:r w:rsidR="00A27A2A" w:rsidRPr="00723CA8">
        <w:rPr>
          <w:rFonts w:asciiTheme="minorHAnsi" w:hAnsiTheme="minorHAnsi" w:cstheme="minorHAnsi"/>
          <w:sz w:val="19"/>
          <w:szCs w:val="19"/>
        </w:rPr>
        <w:t>skierowanej osoby</w:t>
      </w:r>
      <w:r w:rsidR="0051237C" w:rsidRPr="00723CA8">
        <w:rPr>
          <w:rFonts w:asciiTheme="minorHAnsi" w:hAnsiTheme="minorHAnsi" w:cstheme="minorHAnsi"/>
          <w:sz w:val="19"/>
          <w:szCs w:val="19"/>
        </w:rPr>
        <w:t xml:space="preserve"> na refundowanym stanowisku pracy,</w:t>
      </w:r>
    </w:p>
    <w:p w14:paraId="0E95096D" w14:textId="14897C52" w:rsidR="00776D0D" w:rsidRPr="00723CA8" w:rsidRDefault="005C2D87" w:rsidP="00B41F88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zwrotu w terminie 30 d</w:t>
      </w:r>
      <w:r w:rsidR="00657015" w:rsidRPr="00723CA8">
        <w:rPr>
          <w:rStyle w:val="FontStyle38"/>
          <w:rFonts w:asciiTheme="minorHAnsi" w:hAnsiTheme="minorHAnsi" w:cstheme="minorHAnsi"/>
          <w:sz w:val="19"/>
          <w:szCs w:val="19"/>
        </w:rPr>
        <w:t>ni od dnia otrzymania wezwania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, refundacji wraz z odsetkami ustawowymi naliczonymi od dnia uzyskania </w:t>
      </w:r>
      <w:r w:rsidR="005C15D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refundacji,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 przypadku:</w:t>
      </w:r>
    </w:p>
    <w:p w14:paraId="069764B5" w14:textId="10E63E78" w:rsidR="00776D0D" w:rsidRPr="00723CA8" w:rsidRDefault="005C2D87" w:rsidP="00B41F88">
      <w:pPr>
        <w:pStyle w:val="Style22"/>
        <w:widowControl/>
        <w:numPr>
          <w:ilvl w:val="0"/>
          <w:numId w:val="10"/>
        </w:numPr>
        <w:tabs>
          <w:tab w:val="left" w:pos="965"/>
        </w:tabs>
        <w:spacing w:after="40" w:line="300" w:lineRule="auto"/>
        <w:ind w:left="56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złożenia niezgodnych z prawdą oświadczeń</w:t>
      </w:r>
      <w:r w:rsidR="00657015" w:rsidRPr="00723CA8">
        <w:rPr>
          <w:rStyle w:val="FontStyle38"/>
          <w:rFonts w:asciiTheme="minorHAnsi" w:hAnsiTheme="minorHAnsi" w:cstheme="minorHAnsi"/>
          <w:sz w:val="19"/>
          <w:szCs w:val="19"/>
        </w:rPr>
        <w:t>, zaświadczeń lub informacji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wskazanych w</w:t>
      </w:r>
      <w:r w:rsidR="00AA2233" w:rsidRPr="00723CA8">
        <w:rPr>
          <w:rStyle w:val="FontStyle38"/>
          <w:rFonts w:asciiTheme="minorHAnsi" w:hAnsiTheme="minorHAnsi" w:cstheme="minorHAnsi"/>
          <w:sz w:val="19"/>
          <w:szCs w:val="19"/>
        </w:rPr>
        <w:t>e Wniosku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78FF1984" w14:textId="4E3AAA0C" w:rsidR="00776D0D" w:rsidRPr="00723CA8" w:rsidRDefault="005C2D87" w:rsidP="00B41F88">
      <w:pPr>
        <w:pStyle w:val="Style22"/>
        <w:widowControl/>
        <w:numPr>
          <w:ilvl w:val="0"/>
          <w:numId w:val="10"/>
        </w:numPr>
        <w:tabs>
          <w:tab w:val="left" w:pos="965"/>
        </w:tabs>
        <w:spacing w:after="40" w:line="300" w:lineRule="auto"/>
        <w:ind w:left="56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</w:t>
      </w:r>
      <w:r w:rsidR="00A741BC" w:rsidRPr="00723CA8">
        <w:rPr>
          <w:rStyle w:val="FontStyle38"/>
          <w:rFonts w:asciiTheme="minorHAnsi" w:hAnsiTheme="minorHAnsi" w:cstheme="minorHAnsi"/>
          <w:sz w:val="19"/>
          <w:szCs w:val="19"/>
        </w:rPr>
        <w:t>aruszenia innych warunków U</w:t>
      </w:r>
      <w:r w:rsidR="00C3203C" w:rsidRPr="00723CA8">
        <w:rPr>
          <w:rStyle w:val="FontStyle38"/>
          <w:rFonts w:asciiTheme="minorHAnsi" w:hAnsiTheme="minorHAnsi" w:cstheme="minorHAnsi"/>
          <w:sz w:val="19"/>
          <w:szCs w:val="19"/>
        </w:rPr>
        <w:t>mowy,</w:t>
      </w:r>
    </w:p>
    <w:p w14:paraId="6D82CBC5" w14:textId="04A2BEDD" w:rsidR="005B4637" w:rsidRPr="00723CA8" w:rsidRDefault="005C2D87" w:rsidP="00B41F88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zwrotu, w terminie 30 dni od dnia otrzymania wezwania, przyznanej refundacji w wysokości proporcjonalnej do okresu niezatrudniania na utworzonych stanowiskach pracy </w:t>
      </w:r>
      <w:r w:rsidR="00A27A2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osób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skierowanych, wraz z odsetkami ustawowymi naliczonymi od dnia </w:t>
      </w:r>
      <w:r w:rsidR="00657015" w:rsidRPr="00723CA8">
        <w:rPr>
          <w:rStyle w:val="FontStyle38"/>
          <w:rFonts w:asciiTheme="minorHAnsi" w:hAnsiTheme="minorHAnsi" w:cstheme="minorHAnsi"/>
          <w:sz w:val="19"/>
          <w:szCs w:val="19"/>
        </w:rPr>
        <w:t>refundacji,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przypadku niespełnienia warunków, o</w:t>
      </w:r>
      <w:r w:rsidR="00C3203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których mowa w punkcie 2</w:t>
      </w:r>
      <w:r w:rsidR="000610C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lub 3</w:t>
      </w:r>
      <w:r w:rsidR="00C3203C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bookmarkStart w:id="10" w:name="bookmark3"/>
      <w:bookmarkEnd w:id="10"/>
    </w:p>
    <w:p w14:paraId="4DD03748" w14:textId="6A942DA7" w:rsidR="001869F4" w:rsidRPr="00723CA8" w:rsidRDefault="00FF6481" w:rsidP="00B41F88">
      <w:pPr>
        <w:pStyle w:val="Style17"/>
        <w:widowControl/>
        <w:numPr>
          <w:ilvl w:val="0"/>
          <w:numId w:val="9"/>
        </w:numPr>
        <w:spacing w:after="40" w:line="300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zwrotu </w:t>
      </w:r>
      <w:r w:rsidR="001869F4" w:rsidRPr="00723CA8">
        <w:rPr>
          <w:rFonts w:asciiTheme="minorHAnsi" w:hAnsiTheme="minorHAnsi" w:cstheme="minorHAnsi"/>
          <w:sz w:val="19"/>
          <w:szCs w:val="19"/>
        </w:rPr>
        <w:t>równowart</w:t>
      </w:r>
      <w:r w:rsidR="00657015" w:rsidRPr="00723CA8">
        <w:rPr>
          <w:rFonts w:asciiTheme="minorHAnsi" w:hAnsiTheme="minorHAnsi" w:cstheme="minorHAnsi"/>
          <w:sz w:val="19"/>
          <w:szCs w:val="19"/>
        </w:rPr>
        <w:t xml:space="preserve">ości odliczonego lub zwróconego </w:t>
      </w:r>
      <w:r w:rsidR="001869F4" w:rsidRPr="00723CA8">
        <w:rPr>
          <w:rFonts w:asciiTheme="minorHAnsi" w:hAnsiTheme="minorHAnsi" w:cstheme="minorHAnsi"/>
          <w:sz w:val="19"/>
          <w:szCs w:val="19"/>
        </w:rPr>
        <w:t>zgodn</w:t>
      </w:r>
      <w:r w:rsidR="00657015" w:rsidRPr="00723CA8">
        <w:rPr>
          <w:rFonts w:asciiTheme="minorHAnsi" w:hAnsiTheme="minorHAnsi" w:cstheme="minorHAnsi"/>
          <w:sz w:val="19"/>
          <w:szCs w:val="19"/>
        </w:rPr>
        <w:t xml:space="preserve">ie z ustawą z 11 marca 2004 r. o podatku od towarów i usług </w:t>
      </w:r>
      <w:r w:rsidR="001869F4" w:rsidRPr="00723CA8">
        <w:rPr>
          <w:rFonts w:asciiTheme="minorHAnsi" w:hAnsiTheme="minorHAnsi" w:cstheme="minorHAnsi"/>
          <w:sz w:val="19"/>
          <w:szCs w:val="19"/>
        </w:rPr>
        <w:t>podatku naliczonego dotyczącego zakupów w ramach przyznanej refundacji</w:t>
      </w:r>
      <w:r w:rsidR="00657015" w:rsidRPr="00723CA8">
        <w:rPr>
          <w:rFonts w:asciiTheme="minorHAnsi" w:hAnsiTheme="minorHAnsi" w:cstheme="minorHAnsi"/>
          <w:sz w:val="19"/>
          <w:szCs w:val="19"/>
        </w:rPr>
        <w:t>,</w:t>
      </w:r>
      <w:r w:rsidR="005B4637" w:rsidRPr="00723CA8">
        <w:rPr>
          <w:rFonts w:asciiTheme="minorHAnsi" w:hAnsiTheme="minorHAnsi" w:cstheme="minorHAnsi"/>
          <w:sz w:val="19"/>
          <w:szCs w:val="19"/>
        </w:rPr>
        <w:t xml:space="preserve"> w </w:t>
      </w:r>
      <w:r w:rsidR="001869F4" w:rsidRPr="00723CA8">
        <w:rPr>
          <w:rFonts w:asciiTheme="minorHAnsi" w:hAnsiTheme="minorHAnsi" w:cstheme="minorHAnsi"/>
          <w:sz w:val="19"/>
          <w:szCs w:val="19"/>
        </w:rPr>
        <w:t xml:space="preserve">terminie: </w:t>
      </w:r>
    </w:p>
    <w:p w14:paraId="47E5A297" w14:textId="77777777" w:rsidR="005B4637" w:rsidRPr="00723CA8" w:rsidRDefault="001869F4" w:rsidP="00A019A9">
      <w:pPr>
        <w:pStyle w:val="Akapitzlist"/>
        <w:numPr>
          <w:ilvl w:val="0"/>
          <w:numId w:val="14"/>
        </w:numPr>
        <w:spacing w:after="40" w:line="300" w:lineRule="auto"/>
        <w:ind w:left="1003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nie dłuższym niż 90 dni od dnia złożenia przez </w:t>
      </w:r>
      <w:r w:rsidR="00657015" w:rsidRPr="00723CA8">
        <w:rPr>
          <w:rFonts w:asciiTheme="minorHAnsi" w:hAnsiTheme="minorHAnsi" w:cstheme="minorHAnsi"/>
          <w:sz w:val="19"/>
          <w:szCs w:val="19"/>
        </w:rPr>
        <w:t>Wnioskodawcę</w:t>
      </w:r>
      <w:r w:rsidRPr="00723CA8">
        <w:rPr>
          <w:rFonts w:asciiTheme="minorHAnsi" w:hAnsiTheme="minorHAnsi" w:cstheme="minorHAnsi"/>
          <w:sz w:val="19"/>
          <w:szCs w:val="19"/>
        </w:rPr>
        <w:t xml:space="preserve">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4F9B681A" w14:textId="168D683B" w:rsidR="001869F4" w:rsidRPr="00723CA8" w:rsidRDefault="001869F4" w:rsidP="00A019A9">
      <w:pPr>
        <w:pStyle w:val="Akapitzlist"/>
        <w:numPr>
          <w:ilvl w:val="0"/>
          <w:numId w:val="14"/>
        </w:numPr>
        <w:spacing w:after="40" w:line="300" w:lineRule="auto"/>
        <w:ind w:left="1003" w:hanging="35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30 dni od dnia dokonania przez urząd skarbowy zwrotu podatku na rzecz </w:t>
      </w:r>
      <w:r w:rsidR="000C7BA2" w:rsidRPr="00723CA8">
        <w:rPr>
          <w:rFonts w:asciiTheme="minorHAnsi" w:hAnsiTheme="minorHAnsi" w:cstheme="minorHAnsi"/>
          <w:sz w:val="19"/>
          <w:szCs w:val="19"/>
        </w:rPr>
        <w:t>Wnioskodawcy -</w:t>
      </w:r>
      <w:r w:rsidRPr="00723CA8">
        <w:rPr>
          <w:rFonts w:asciiTheme="minorHAnsi" w:hAnsiTheme="minorHAnsi" w:cstheme="minorHAnsi"/>
          <w:sz w:val="19"/>
          <w:szCs w:val="19"/>
        </w:rPr>
        <w:t xml:space="preserve"> w przypadku gdy </w:t>
      </w:r>
      <w:r w:rsidR="00FC4572" w:rsidRPr="00723CA8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723CA8">
        <w:rPr>
          <w:rFonts w:asciiTheme="minorHAnsi" w:hAnsiTheme="minorHAnsi" w:cstheme="minorHAnsi"/>
          <w:sz w:val="19"/>
          <w:szCs w:val="19"/>
        </w:rPr>
        <w:t>z deklaracji podatkowej dotyczącej podatku od towarów i usług, w której wykazano kwotę podatku naliczonego z tego tytułu</w:t>
      </w:r>
      <w:r w:rsidRPr="00723CA8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Pr="00723CA8">
        <w:rPr>
          <w:rFonts w:asciiTheme="minorHAnsi" w:hAnsiTheme="minorHAnsi" w:cstheme="minorHAnsi"/>
          <w:sz w:val="19"/>
          <w:szCs w:val="19"/>
        </w:rPr>
        <w:t>za dany okres rozliczeniowy wynika kwota zwrotu.</w:t>
      </w:r>
    </w:p>
    <w:p w14:paraId="749A5F68" w14:textId="25DBAC71" w:rsidR="000D2BEA" w:rsidRPr="00723CA8" w:rsidRDefault="000D2BEA" w:rsidP="00B41F88">
      <w:pPr>
        <w:pStyle w:val="Tekstpodstawowy2"/>
        <w:numPr>
          <w:ilvl w:val="0"/>
          <w:numId w:val="9"/>
        </w:numPr>
        <w:spacing w:after="40" w:line="300" w:lineRule="auto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  <w:u w:val="single"/>
        </w:rPr>
        <w:t>niezwłocznego</w:t>
      </w:r>
      <w:r w:rsidRPr="00723CA8">
        <w:rPr>
          <w:rFonts w:asciiTheme="minorHAnsi" w:hAnsiTheme="minorHAnsi" w:cstheme="minorHAnsi"/>
          <w:sz w:val="19"/>
          <w:szCs w:val="19"/>
        </w:rPr>
        <w:t xml:space="preserve"> informowania Urzędu o:</w:t>
      </w:r>
    </w:p>
    <w:p w14:paraId="614B11A4" w14:textId="49E44D37" w:rsidR="000D2BEA" w:rsidRPr="00723CA8" w:rsidRDefault="000D2BEA" w:rsidP="00A019A9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300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wszelkich okolicznościach faktycznych i prawnych dotyczących zatrudnionych osób</w:t>
      </w:r>
      <w:r w:rsidR="00F103E4" w:rsidRPr="00723CA8">
        <w:rPr>
          <w:rFonts w:asciiTheme="minorHAnsi" w:hAnsiTheme="minorHAnsi" w:cstheme="minorHAnsi"/>
          <w:sz w:val="19"/>
          <w:szCs w:val="19"/>
        </w:rPr>
        <w:t xml:space="preserve"> skierowanych</w:t>
      </w:r>
      <w:r w:rsidRPr="00723CA8">
        <w:rPr>
          <w:rFonts w:asciiTheme="minorHAnsi" w:hAnsiTheme="minorHAnsi" w:cstheme="minorHAnsi"/>
          <w:sz w:val="19"/>
          <w:szCs w:val="19"/>
        </w:rPr>
        <w:t xml:space="preserve">, w tym mających wpływ na rozwiązanie bądź ustanie stosunku pracy oraz przedkładania odpowiednich dokumentów (np.: świadectwo pracy, aneks do umowy o pracę) potwierdzających niniejsze okoliczności, nie później niż </w:t>
      </w:r>
      <w:r w:rsidR="00FC4572" w:rsidRPr="00723CA8">
        <w:rPr>
          <w:rFonts w:asciiTheme="minorHAnsi" w:hAnsiTheme="minorHAnsi" w:cstheme="minorHAnsi"/>
          <w:sz w:val="19"/>
          <w:szCs w:val="19"/>
        </w:rPr>
        <w:t xml:space="preserve">        </w:t>
      </w:r>
      <w:r w:rsidRPr="00723CA8">
        <w:rPr>
          <w:rFonts w:asciiTheme="minorHAnsi" w:hAnsiTheme="minorHAnsi" w:cstheme="minorHAnsi"/>
          <w:sz w:val="19"/>
          <w:szCs w:val="19"/>
        </w:rPr>
        <w:t>w terminie 7 dni od zaistnienia tych okoliczności,</w:t>
      </w:r>
    </w:p>
    <w:p w14:paraId="17F099F8" w14:textId="7803D3EA" w:rsidR="000D2BEA" w:rsidRPr="00723CA8" w:rsidRDefault="000D2BEA" w:rsidP="00A019A9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300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każdej przerwie, zawieszeniu lub zaprzestaniu prowadzenia działalności, zmianie lub rozszerzeniu profilu działalności, zmianach w reprezentacji firmy – zmianie wspólników oraz o innych sytuacjach związanych </w:t>
      </w:r>
      <w:r w:rsidR="00FC4572" w:rsidRPr="00723CA8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z realizacją umowy, </w:t>
      </w:r>
    </w:p>
    <w:p w14:paraId="044F8D53" w14:textId="77777777" w:rsidR="000D2BEA" w:rsidRPr="00723CA8" w:rsidRDefault="000D2BEA" w:rsidP="00A019A9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300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każdej zmianie danych kontaktowych: miejsca prowadzenia działalności (siedziba, miejsce wykonywania działalności - związanych z utworzonym stanowiskiem), numeru telefonu pod rygorem skutków prawnych,</w:t>
      </w:r>
    </w:p>
    <w:p w14:paraId="7AED4E8A" w14:textId="77777777" w:rsidR="000D2BEA" w:rsidRPr="00723CA8" w:rsidRDefault="000D2BEA" w:rsidP="00A019A9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300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każdym zdarzeniu dotyczącym zakupionego sprzętu stanowiącego wyposażenie refundowanego stanowiska pracy mających wpływ na realizację Umowy,</w:t>
      </w:r>
    </w:p>
    <w:p w14:paraId="7CEAF678" w14:textId="77777777" w:rsidR="000D2BEA" w:rsidRPr="00723CA8" w:rsidRDefault="000D2BEA" w:rsidP="00A019A9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300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zmianie lokalizacji tworzonego miejsca pracy – zmiana taka wymaga ponownego odbioru utworzonego stanowiska pracy przez pracowników PUP,</w:t>
      </w:r>
    </w:p>
    <w:p w14:paraId="7CA78580" w14:textId="4D28B04C" w:rsidR="000D2BEA" w:rsidRPr="00723CA8" w:rsidRDefault="00F05C86" w:rsidP="00B41F8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40" w:line="300" w:lineRule="auto"/>
        <w:ind w:left="567" w:hanging="567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uzupełnienia stanowiska pracy utworzonego w ramach umowy o refundację poprzez </w:t>
      </w:r>
      <w:r w:rsidRPr="00723CA8">
        <w:rPr>
          <w:rFonts w:asciiTheme="minorHAnsi" w:hAnsiTheme="minorHAnsi" w:cstheme="minorHAnsi"/>
          <w:sz w:val="19"/>
          <w:szCs w:val="19"/>
          <w:u w:val="single"/>
        </w:rPr>
        <w:t>niezwłoczne</w:t>
      </w:r>
      <w:r w:rsidRPr="00723CA8">
        <w:rPr>
          <w:rFonts w:asciiTheme="minorHAnsi" w:hAnsiTheme="minorHAnsi" w:cstheme="minorHAnsi"/>
          <w:sz w:val="19"/>
          <w:szCs w:val="19"/>
        </w:rPr>
        <w:t xml:space="preserve"> zatrudnienie (nie wcześniej niż 1 dzień po otrzymaniu skierowania z Urzędu) kolejnej </w:t>
      </w:r>
      <w:r w:rsidR="005C55D2" w:rsidRPr="00723CA8">
        <w:rPr>
          <w:rFonts w:asciiTheme="minorHAnsi" w:hAnsiTheme="minorHAnsi" w:cstheme="minorHAnsi"/>
          <w:sz w:val="19"/>
          <w:szCs w:val="19"/>
        </w:rPr>
        <w:t xml:space="preserve">skierowanej </w:t>
      </w:r>
      <w:r w:rsidRPr="00723CA8">
        <w:rPr>
          <w:rFonts w:asciiTheme="minorHAnsi" w:hAnsiTheme="minorHAnsi" w:cstheme="minorHAnsi"/>
          <w:sz w:val="19"/>
          <w:szCs w:val="19"/>
        </w:rPr>
        <w:t xml:space="preserve">osoby, na podstawie umowy o pracę w </w:t>
      </w:r>
      <w:r w:rsidR="005C55D2" w:rsidRPr="00723CA8">
        <w:rPr>
          <w:rFonts w:asciiTheme="minorHAnsi" w:hAnsiTheme="minorHAnsi" w:cstheme="minorHAnsi"/>
          <w:sz w:val="19"/>
          <w:szCs w:val="19"/>
        </w:rPr>
        <w:t>takim samym</w:t>
      </w:r>
      <w:r w:rsidRPr="00723CA8">
        <w:rPr>
          <w:rFonts w:asciiTheme="minorHAnsi" w:hAnsiTheme="minorHAnsi" w:cstheme="minorHAnsi"/>
          <w:sz w:val="19"/>
          <w:szCs w:val="19"/>
        </w:rPr>
        <w:t xml:space="preserve"> wymiarze czasu pracy, na pozostały okres</w:t>
      </w:r>
      <w:r w:rsidR="000D2BEA" w:rsidRPr="00723CA8">
        <w:rPr>
          <w:rFonts w:asciiTheme="minorHAnsi" w:hAnsiTheme="minorHAnsi" w:cstheme="minorHAnsi"/>
          <w:sz w:val="19"/>
          <w:szCs w:val="19"/>
        </w:rPr>
        <w:t>, w przypadku:</w:t>
      </w:r>
    </w:p>
    <w:p w14:paraId="41B97C41" w14:textId="77777777" w:rsidR="000D2BEA" w:rsidRPr="00723CA8" w:rsidRDefault="000D2BEA" w:rsidP="00A019A9">
      <w:pPr>
        <w:widowControl/>
        <w:numPr>
          <w:ilvl w:val="0"/>
          <w:numId w:val="22"/>
        </w:numPr>
        <w:autoSpaceDE/>
        <w:autoSpaceDN/>
        <w:adjustRightInd/>
        <w:spacing w:after="40" w:line="300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ustania stosunku pracy,</w:t>
      </w:r>
    </w:p>
    <w:p w14:paraId="03E0B417" w14:textId="77777777" w:rsidR="000D2BEA" w:rsidRPr="00723CA8" w:rsidRDefault="000D2BEA" w:rsidP="00A019A9">
      <w:pPr>
        <w:widowControl/>
        <w:numPr>
          <w:ilvl w:val="0"/>
          <w:numId w:val="22"/>
        </w:numPr>
        <w:autoSpaceDE/>
        <w:autoSpaceDN/>
        <w:adjustRightInd/>
        <w:spacing w:after="40" w:line="300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udzielenia urlopu wychowawczego,</w:t>
      </w:r>
    </w:p>
    <w:p w14:paraId="5E698E1A" w14:textId="77777777" w:rsidR="000D2BEA" w:rsidRPr="00723CA8" w:rsidRDefault="000D2BEA" w:rsidP="00A019A9">
      <w:pPr>
        <w:widowControl/>
        <w:numPr>
          <w:ilvl w:val="0"/>
          <w:numId w:val="22"/>
        </w:numPr>
        <w:autoSpaceDE/>
        <w:autoSpaceDN/>
        <w:adjustRightInd/>
        <w:spacing w:after="40" w:line="300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udzielenia urlopu bezpłatnego powyżej 30 dni,</w:t>
      </w:r>
    </w:p>
    <w:p w14:paraId="0FC974CF" w14:textId="07115CF2" w:rsidR="007A6512" w:rsidRPr="00723CA8" w:rsidRDefault="000D2BEA" w:rsidP="00A019A9">
      <w:pPr>
        <w:widowControl/>
        <w:numPr>
          <w:ilvl w:val="0"/>
          <w:numId w:val="22"/>
        </w:numPr>
        <w:autoSpaceDE/>
        <w:autoSpaceDN/>
        <w:adjustRightInd/>
        <w:spacing w:after="40" w:line="300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usprawiedliwionej nieobecności pracownika trwającej nieprzerwanie powyżej 33 dni</w:t>
      </w:r>
      <w:r w:rsidR="007A6512" w:rsidRPr="00723CA8">
        <w:rPr>
          <w:rFonts w:asciiTheme="minorHAnsi" w:hAnsiTheme="minorHAnsi" w:cstheme="minorHAnsi"/>
          <w:sz w:val="19"/>
          <w:szCs w:val="19"/>
        </w:rPr>
        <w:t>,</w:t>
      </w:r>
    </w:p>
    <w:p w14:paraId="127D5AAF" w14:textId="21CCDA2C" w:rsidR="000D2BEA" w:rsidRPr="00723CA8" w:rsidRDefault="007A6512" w:rsidP="00A019A9">
      <w:pPr>
        <w:widowControl/>
        <w:numPr>
          <w:ilvl w:val="0"/>
          <w:numId w:val="22"/>
        </w:numPr>
        <w:autoSpaceDE/>
        <w:autoSpaceDN/>
        <w:adjustRightInd/>
        <w:spacing w:after="40" w:line="300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przeniesienia pracownika na inne stanowisko pracy (np.: awans)</w:t>
      </w:r>
      <w:r w:rsidR="000D2BEA" w:rsidRPr="00723CA8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5723DC60" w14:textId="58CCCDA3" w:rsidR="00E8350F" w:rsidRPr="00723CA8" w:rsidRDefault="00C931D8" w:rsidP="00B41F88">
      <w:pPr>
        <w:pStyle w:val="Akapitzlist"/>
        <w:numPr>
          <w:ilvl w:val="0"/>
          <w:numId w:val="9"/>
        </w:numPr>
        <w:spacing w:after="40" w:line="300" w:lineRule="auto"/>
        <w:ind w:left="567" w:hanging="567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niezwłocznego </w:t>
      </w:r>
      <w:r w:rsidR="00F05C86" w:rsidRPr="00723CA8">
        <w:rPr>
          <w:rFonts w:asciiTheme="minorHAnsi" w:hAnsiTheme="minorHAnsi" w:cstheme="minorHAnsi"/>
          <w:sz w:val="19"/>
          <w:szCs w:val="19"/>
        </w:rPr>
        <w:t xml:space="preserve">dostarczenia egzemplarza umowy o pracę zawartej z osobą </w:t>
      </w:r>
      <w:r w:rsidR="005B7A5C" w:rsidRPr="00723CA8">
        <w:rPr>
          <w:rFonts w:asciiTheme="minorHAnsi" w:hAnsiTheme="minorHAnsi" w:cstheme="minorHAnsi"/>
          <w:sz w:val="19"/>
          <w:szCs w:val="19"/>
        </w:rPr>
        <w:t>skierowaną</w:t>
      </w:r>
      <w:r w:rsidR="00F05C86" w:rsidRPr="00723CA8">
        <w:rPr>
          <w:rFonts w:asciiTheme="minorHAnsi" w:hAnsiTheme="minorHAnsi" w:cstheme="minorHAnsi"/>
          <w:sz w:val="19"/>
          <w:szCs w:val="19"/>
        </w:rPr>
        <w:t xml:space="preserve"> w ramach uzupełnienia stanowiska pracy wraz ze zgłoszeniem do ubezpieczeń zatrudnionej osoby </w:t>
      </w:r>
      <w:r w:rsidR="005B7A5C" w:rsidRPr="00723CA8">
        <w:rPr>
          <w:rFonts w:asciiTheme="minorHAnsi" w:hAnsiTheme="minorHAnsi" w:cstheme="minorHAnsi"/>
          <w:sz w:val="19"/>
          <w:szCs w:val="19"/>
        </w:rPr>
        <w:t>skierowanej</w:t>
      </w:r>
      <w:r w:rsidR="00F05C86" w:rsidRPr="00723CA8">
        <w:rPr>
          <w:rFonts w:asciiTheme="minorHAnsi" w:hAnsiTheme="minorHAnsi" w:cstheme="minorHAnsi"/>
          <w:sz w:val="19"/>
          <w:szCs w:val="19"/>
        </w:rPr>
        <w:t xml:space="preserve"> (ZUS </w:t>
      </w:r>
      <w:r w:rsidRPr="00723CA8">
        <w:rPr>
          <w:rFonts w:asciiTheme="minorHAnsi" w:hAnsiTheme="minorHAnsi" w:cstheme="minorHAnsi"/>
          <w:sz w:val="19"/>
          <w:szCs w:val="19"/>
        </w:rPr>
        <w:t>ZUA)</w:t>
      </w:r>
      <w:r w:rsidR="00F05C86" w:rsidRPr="00723CA8">
        <w:rPr>
          <w:rFonts w:asciiTheme="minorHAnsi" w:hAnsiTheme="minorHAnsi" w:cstheme="minorHAnsi"/>
          <w:sz w:val="19"/>
          <w:szCs w:val="19"/>
        </w:rPr>
        <w:t>.</w:t>
      </w:r>
    </w:p>
    <w:p w14:paraId="5958D947" w14:textId="5740E542" w:rsidR="00873A84" w:rsidRPr="00723CA8" w:rsidRDefault="00873A84" w:rsidP="00A019A9">
      <w:pPr>
        <w:pStyle w:val="Akapitzlist"/>
        <w:numPr>
          <w:ilvl w:val="0"/>
          <w:numId w:val="29"/>
        </w:numPr>
        <w:spacing w:after="40"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 </w:t>
      </w:r>
      <w:r w:rsidR="00FF16FE" w:rsidRPr="00723CA8">
        <w:rPr>
          <w:rFonts w:asciiTheme="minorHAnsi" w:hAnsiTheme="minorHAnsi" w:cstheme="minorHAnsi"/>
          <w:sz w:val="19"/>
          <w:szCs w:val="19"/>
        </w:rPr>
        <w:t xml:space="preserve">wymaganego </w:t>
      </w:r>
      <w:r w:rsidRPr="00723CA8">
        <w:rPr>
          <w:rFonts w:asciiTheme="minorHAnsi" w:hAnsiTheme="minorHAnsi" w:cstheme="minorHAnsi"/>
          <w:sz w:val="19"/>
          <w:szCs w:val="19"/>
        </w:rPr>
        <w:t>okresu zatrudnienia</w:t>
      </w:r>
      <w:r w:rsidR="00FF16FE" w:rsidRPr="00723CA8">
        <w:rPr>
          <w:rFonts w:asciiTheme="minorHAnsi" w:hAnsiTheme="minorHAnsi" w:cstheme="minorHAnsi"/>
          <w:sz w:val="19"/>
          <w:szCs w:val="19"/>
        </w:rPr>
        <w:t xml:space="preserve"> wliczany jest okres wykonywania pracy na wyposażonym stanowisku w okresie prowadzenia przedsiębiorstwa przez zarządcę sukcesyjnego lub właściciela przedsiębiorstwa w spadku, o którym mowa w art. 3 ustawy z dnia 5 lipca 2018 r. o zarządzie sukcesyjnym przedsiębiorstwem osoby fizycznej i innych ułatwieniach związanych</w:t>
      </w:r>
      <w:r w:rsidR="009A06B9" w:rsidRPr="00723CA8">
        <w:rPr>
          <w:rFonts w:asciiTheme="minorHAnsi" w:hAnsiTheme="minorHAnsi" w:cstheme="minorHAnsi"/>
          <w:sz w:val="19"/>
          <w:szCs w:val="19"/>
        </w:rPr>
        <w:t xml:space="preserve"> z sukcesją przedsiębiorstw.</w:t>
      </w:r>
    </w:p>
    <w:p w14:paraId="6FA7E84B" w14:textId="6322ED57" w:rsidR="00154B4F" w:rsidRPr="00723CA8" w:rsidRDefault="00154B4F" w:rsidP="00A019A9">
      <w:pPr>
        <w:pStyle w:val="Akapitzlist"/>
        <w:numPr>
          <w:ilvl w:val="0"/>
          <w:numId w:val="29"/>
        </w:numPr>
        <w:spacing w:after="40"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 przypadku śmierci osoby fizycznej prowadzącej działalność gospodarczą</w:t>
      </w:r>
      <w:r w:rsidR="00BC0939" w:rsidRPr="00723CA8">
        <w:rPr>
          <w:rFonts w:asciiTheme="minorHAnsi" w:hAnsiTheme="minorHAnsi" w:cstheme="minorHAnsi"/>
          <w:sz w:val="19"/>
          <w:szCs w:val="19"/>
        </w:rPr>
        <w:t xml:space="preserve"> przed upływem 24 miesięcy utrzymania stanowiska pracy lub zatrudnienia na wyposażonym stanowisku pracy i nieustanowienia zarządu sukcesyjnego zwrot refundacji następuje proporcjonalnie do okresu</w:t>
      </w:r>
      <w:r w:rsidR="00B04ADB" w:rsidRPr="00723CA8">
        <w:rPr>
          <w:rFonts w:asciiTheme="minorHAnsi" w:hAnsiTheme="minorHAnsi" w:cstheme="minorHAnsi"/>
          <w:sz w:val="19"/>
          <w:szCs w:val="19"/>
        </w:rPr>
        <w:t>, jaki pozostał do 24 miesięcy zatrudnienia lub utrzymania stanowiska pracy. Od kwoty podlegającej zwrotowi nie nalicza się odsetek ustawowych.</w:t>
      </w:r>
    </w:p>
    <w:p w14:paraId="09654A15" w14:textId="26425237" w:rsidR="006266A3" w:rsidRPr="00723CA8" w:rsidRDefault="00162D85" w:rsidP="00A019A9">
      <w:pPr>
        <w:pStyle w:val="Akapitzlist"/>
        <w:numPr>
          <w:ilvl w:val="0"/>
          <w:numId w:val="29"/>
        </w:numPr>
        <w:spacing w:after="40"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 przypadku uzupełnienia stanowiska pracy</w:t>
      </w:r>
      <w:r w:rsidR="001E3768" w:rsidRPr="00723CA8">
        <w:rPr>
          <w:rFonts w:asciiTheme="minorHAnsi" w:hAnsiTheme="minorHAnsi" w:cstheme="minorHAnsi"/>
          <w:sz w:val="19"/>
          <w:szCs w:val="19"/>
        </w:rPr>
        <w:t>, nieobecności nieusprawiedliwionej</w:t>
      </w:r>
      <w:r w:rsidR="00E8350F" w:rsidRPr="00723CA8">
        <w:rPr>
          <w:rFonts w:asciiTheme="minorHAnsi" w:hAnsiTheme="minorHAnsi" w:cstheme="minorHAnsi"/>
          <w:sz w:val="19"/>
          <w:szCs w:val="19"/>
        </w:rPr>
        <w:t xml:space="preserve"> oraz udzielenia urlopu bezpłatnego do 30 dni</w:t>
      </w:r>
      <w:r w:rsidR="00D21A1E" w:rsidRPr="00723CA8">
        <w:rPr>
          <w:rFonts w:asciiTheme="minorHAnsi" w:hAnsiTheme="minorHAnsi" w:cstheme="minorHAnsi"/>
          <w:sz w:val="19"/>
          <w:szCs w:val="19"/>
        </w:rPr>
        <w:t>,</w:t>
      </w:r>
      <w:r w:rsidR="00E8350F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jest</w:t>
      </w:r>
      <w:r w:rsidR="00E8350F" w:rsidRPr="00723CA8">
        <w:rPr>
          <w:rFonts w:asciiTheme="minorHAnsi" w:hAnsiTheme="minorHAnsi" w:cstheme="minorHAnsi"/>
          <w:sz w:val="19"/>
          <w:szCs w:val="19"/>
        </w:rPr>
        <w:t xml:space="preserve"> sporządzony aneks wydłużający czas realizacji zawartej </w:t>
      </w:r>
      <w:r w:rsidRPr="00723CA8">
        <w:rPr>
          <w:rFonts w:asciiTheme="minorHAnsi" w:hAnsiTheme="minorHAnsi" w:cstheme="minorHAnsi"/>
          <w:sz w:val="19"/>
          <w:szCs w:val="19"/>
        </w:rPr>
        <w:t>U</w:t>
      </w:r>
      <w:r w:rsidR="00E8350F" w:rsidRPr="00723CA8">
        <w:rPr>
          <w:rFonts w:asciiTheme="minorHAnsi" w:hAnsiTheme="minorHAnsi" w:cstheme="minorHAnsi"/>
          <w:sz w:val="19"/>
          <w:szCs w:val="19"/>
        </w:rPr>
        <w:t>mowy</w:t>
      </w:r>
      <w:r w:rsidR="002149B8" w:rsidRPr="00723CA8">
        <w:rPr>
          <w:rFonts w:asciiTheme="minorHAnsi" w:hAnsiTheme="minorHAnsi" w:cstheme="minorHAnsi"/>
          <w:sz w:val="19"/>
          <w:szCs w:val="19"/>
        </w:rPr>
        <w:t>.</w:t>
      </w:r>
    </w:p>
    <w:p w14:paraId="3D2EBA66" w14:textId="100CBD28" w:rsidR="006266A3" w:rsidRPr="00723CA8" w:rsidRDefault="006266A3" w:rsidP="00A019A9">
      <w:pPr>
        <w:pStyle w:val="Akapitzlist"/>
        <w:numPr>
          <w:ilvl w:val="0"/>
          <w:numId w:val="29"/>
        </w:numPr>
        <w:spacing w:after="40"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Nieuzupełnienie wyposażonego stanowiska pracy w terminie do </w:t>
      </w:r>
      <w:r w:rsidR="00E80F08" w:rsidRPr="00723CA8">
        <w:rPr>
          <w:rFonts w:asciiTheme="minorHAnsi" w:hAnsiTheme="minorHAnsi" w:cstheme="minorHAnsi"/>
          <w:sz w:val="19"/>
          <w:szCs w:val="19"/>
        </w:rPr>
        <w:t>3</w:t>
      </w:r>
      <w:r w:rsidR="00CD148A" w:rsidRPr="00723CA8">
        <w:rPr>
          <w:rFonts w:asciiTheme="minorHAnsi" w:hAnsiTheme="minorHAnsi" w:cstheme="minorHAnsi"/>
          <w:sz w:val="19"/>
          <w:szCs w:val="19"/>
        </w:rPr>
        <w:t xml:space="preserve"> miesięcy </w:t>
      </w:r>
      <w:r w:rsidRPr="00723CA8">
        <w:rPr>
          <w:rFonts w:asciiTheme="minorHAnsi" w:hAnsiTheme="minorHAnsi" w:cstheme="minorHAnsi"/>
          <w:sz w:val="19"/>
          <w:szCs w:val="19"/>
        </w:rPr>
        <w:t xml:space="preserve">z przyczyn leżących po stronie Wnioskodawcy, a w szczególności w przypadku nieuzasadnionej odmowy zatrudnienia </w:t>
      </w:r>
      <w:r w:rsidR="005B7A5C" w:rsidRPr="00723CA8">
        <w:rPr>
          <w:rFonts w:asciiTheme="minorHAnsi" w:hAnsiTheme="minorHAnsi" w:cstheme="minorHAnsi"/>
          <w:sz w:val="19"/>
          <w:szCs w:val="19"/>
        </w:rPr>
        <w:t xml:space="preserve">osób </w:t>
      </w:r>
      <w:r w:rsidRPr="00723CA8">
        <w:rPr>
          <w:rFonts w:asciiTheme="minorHAnsi" w:hAnsiTheme="minorHAnsi" w:cstheme="minorHAnsi"/>
          <w:sz w:val="19"/>
          <w:szCs w:val="19"/>
        </w:rPr>
        <w:t>skierowanych, spowoduje rozwiązanie Umowy.</w:t>
      </w:r>
    </w:p>
    <w:p w14:paraId="66FDF868" w14:textId="44B1A1DD" w:rsidR="006266A3" w:rsidRPr="00723CA8" w:rsidRDefault="006266A3" w:rsidP="00A019A9">
      <w:pPr>
        <w:pStyle w:val="Akapitzlist"/>
        <w:numPr>
          <w:ilvl w:val="0"/>
          <w:numId w:val="29"/>
        </w:numPr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Łączny okres na uzupełnienie stanowiska pracy w trakcie realizacji Umowy nie może przekroczyć 6 miesięcy, a jego przekroczenie spowoduje rozwiązanie Umowy.</w:t>
      </w:r>
    </w:p>
    <w:p w14:paraId="092D7093" w14:textId="13B24826" w:rsidR="00776D0D" w:rsidRPr="00723CA8" w:rsidRDefault="005C2D87" w:rsidP="00DE2328">
      <w:pPr>
        <w:pStyle w:val="Nagwek1"/>
        <w:numPr>
          <w:ilvl w:val="1"/>
          <w:numId w:val="9"/>
        </w:numPr>
        <w:spacing w:line="276" w:lineRule="auto"/>
        <w:ind w:left="1276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1" w:name="bookmark4"/>
      <w:bookmarkStart w:id="12" w:name="_Toc473629946"/>
      <w:bookmarkEnd w:id="11"/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KIEROWANIE OSÓB NA </w:t>
      </w:r>
      <w:r w:rsidR="00725A07"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UTW</w:t>
      </w:r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ORZONE MIEJSCE PRACY</w:t>
      </w:r>
      <w:bookmarkEnd w:id="12"/>
    </w:p>
    <w:p w14:paraId="2F446423" w14:textId="26F191C1" w:rsidR="00776D0D" w:rsidRPr="00723CA8" w:rsidRDefault="00FE696F" w:rsidP="00216348">
      <w:pPr>
        <w:pStyle w:val="Style10"/>
        <w:widowControl/>
        <w:spacing w:before="154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</w:t>
      </w:r>
      <w:r w:rsidR="00427CD8" w:rsidRPr="00723CA8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FC36DD" w:rsidRPr="00723CA8">
        <w:rPr>
          <w:rStyle w:val="FontStyle39"/>
          <w:rFonts w:asciiTheme="minorHAnsi" w:hAnsiTheme="minorHAnsi" w:cstheme="minorHAnsi"/>
          <w:sz w:val="19"/>
          <w:szCs w:val="19"/>
        </w:rPr>
        <w:t>1</w:t>
      </w:r>
      <w:r w:rsidR="005E3907" w:rsidRPr="00723CA8">
        <w:rPr>
          <w:rStyle w:val="FontStyle39"/>
          <w:rFonts w:asciiTheme="minorHAnsi" w:hAnsiTheme="minorHAnsi" w:cstheme="minorHAnsi"/>
          <w:sz w:val="19"/>
          <w:szCs w:val="19"/>
        </w:rPr>
        <w:t>2</w:t>
      </w:r>
    </w:p>
    <w:p w14:paraId="3CF83789" w14:textId="789C43B3" w:rsidR="00575E13" w:rsidRPr="00723CA8" w:rsidRDefault="00B95493" w:rsidP="00A019A9">
      <w:pPr>
        <w:pStyle w:val="Style20"/>
        <w:widowControl/>
        <w:numPr>
          <w:ilvl w:val="0"/>
          <w:numId w:val="15"/>
        </w:numPr>
        <w:spacing w:after="40" w:line="300" w:lineRule="auto"/>
        <w:ind w:left="284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Informacje zawarte we Wniosku oraz innych dokumentach przedłożonych przez Wnioskodaw</w:t>
      </w:r>
      <w:r w:rsidR="002D0D6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cę i zaakceptowane przez Urząd, </w:t>
      </w:r>
      <w:r w:rsidR="006419F6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dotyczące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np.: nazw</w:t>
      </w:r>
      <w:r w:rsidR="000261A7" w:rsidRPr="00723CA8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stanowiska pracy, miejsc</w:t>
      </w:r>
      <w:r w:rsidR="000261A7" w:rsidRPr="00723CA8">
        <w:rPr>
          <w:rStyle w:val="FontStyle38"/>
          <w:rFonts w:asciiTheme="minorHAnsi" w:hAnsiTheme="minorHAnsi" w:cstheme="minorHAnsi"/>
          <w:sz w:val="19"/>
          <w:szCs w:val="19"/>
        </w:rPr>
        <w:t>a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pracy, rodzaj</w:t>
      </w:r>
      <w:r w:rsidR="000261A7" w:rsidRPr="00723CA8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wykonywanych zadań, </w:t>
      </w:r>
      <w:r w:rsidR="005E390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wymiaru czasu pracy,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wysokoś</w:t>
      </w:r>
      <w:r w:rsidR="000261A7" w:rsidRPr="00723CA8">
        <w:rPr>
          <w:rStyle w:val="FontStyle38"/>
          <w:rFonts w:asciiTheme="minorHAnsi" w:hAnsiTheme="minorHAnsi" w:cstheme="minorHAnsi"/>
          <w:sz w:val="19"/>
          <w:szCs w:val="19"/>
        </w:rPr>
        <w:t>ci wynagrodzenia, wymagań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odnośnie kierowanych osób</w:t>
      </w:r>
      <w:r w:rsidR="002D0D6B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stanowią ofertę pracy. Oznacza to, że na ich podstawie są kierowane osoby oraz dane te muszą znaleźć odzwierciedlenie w zawieranej umowie o pracę.  </w:t>
      </w:r>
    </w:p>
    <w:p w14:paraId="6DC2570C" w14:textId="21999AFD" w:rsidR="00776D0D" w:rsidRPr="00723CA8" w:rsidRDefault="005C2D87" w:rsidP="00A019A9">
      <w:pPr>
        <w:pStyle w:val="Style20"/>
        <w:widowControl/>
        <w:numPr>
          <w:ilvl w:val="0"/>
          <w:numId w:val="15"/>
        </w:numPr>
        <w:spacing w:after="40" w:line="300" w:lineRule="auto"/>
        <w:ind w:left="284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Na tworzone miejsc</w:t>
      </w:r>
      <w:r w:rsidR="00620A81" w:rsidRPr="00723CA8">
        <w:rPr>
          <w:rStyle w:val="FontStyle38"/>
          <w:rFonts w:asciiTheme="minorHAnsi" w:hAnsiTheme="minorHAnsi" w:cstheme="minorHAnsi"/>
          <w:sz w:val="19"/>
          <w:szCs w:val="19"/>
        </w:rPr>
        <w:t>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pracy w ramach refundacji </w:t>
      </w:r>
      <w:r w:rsidR="00620A8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otrzyma skierowanie </w:t>
      </w:r>
      <w:r w:rsidR="005B2C46" w:rsidRPr="00723CA8">
        <w:rPr>
          <w:rStyle w:val="FontStyle38"/>
          <w:rFonts w:asciiTheme="minorHAnsi" w:hAnsiTheme="minorHAnsi" w:cstheme="minorHAnsi"/>
          <w:sz w:val="19"/>
          <w:szCs w:val="19"/>
        </w:rPr>
        <w:t>bezrobotny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F65BA7" w:rsidRPr="00723CA8">
        <w:rPr>
          <w:rStyle w:val="FontStyle38"/>
          <w:rFonts w:asciiTheme="minorHAnsi" w:hAnsiTheme="minorHAnsi" w:cstheme="minorHAnsi"/>
          <w:sz w:val="19"/>
          <w:szCs w:val="19"/>
        </w:rPr>
        <w:t>zarejestrowan</w:t>
      </w:r>
      <w:r w:rsidR="005B2C46" w:rsidRPr="00723CA8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="00E52D2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 </w:t>
      </w:r>
      <w:r w:rsidR="001D6DB5" w:rsidRPr="00723CA8">
        <w:rPr>
          <w:rStyle w:val="FontStyle38"/>
          <w:rFonts w:asciiTheme="minorHAnsi" w:hAnsiTheme="minorHAnsi" w:cstheme="minorHAnsi"/>
          <w:sz w:val="19"/>
          <w:szCs w:val="19"/>
        </w:rPr>
        <w:t>Urzędzie</w:t>
      </w:r>
      <w:r w:rsidR="00620A81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0261A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,</w:t>
      </w:r>
      <w:r w:rsidR="005B2C46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opiekun lub absolwent, </w:t>
      </w:r>
      <w:r w:rsidR="00620A81" w:rsidRPr="00723CA8">
        <w:rPr>
          <w:rStyle w:val="FontStyle38"/>
          <w:rFonts w:asciiTheme="minorHAnsi" w:hAnsiTheme="minorHAnsi" w:cstheme="minorHAnsi"/>
          <w:sz w:val="19"/>
          <w:szCs w:val="19"/>
        </w:rPr>
        <w:t>któr</w:t>
      </w:r>
      <w:r w:rsidR="005B2C46" w:rsidRPr="00723CA8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53925A60" w14:textId="5AF112D6" w:rsidR="00776D0D" w:rsidRPr="00723CA8" w:rsidRDefault="00620A81" w:rsidP="00A019A9">
      <w:pPr>
        <w:pStyle w:val="Style20"/>
        <w:widowControl/>
        <w:numPr>
          <w:ilvl w:val="0"/>
          <w:numId w:val="17"/>
        </w:numPr>
        <w:spacing w:after="40" w:line="300" w:lineRule="auto"/>
        <w:ind w:left="851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zamieszkuj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e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jednym gospodarstwie domowym z </w:t>
      </w:r>
      <w:r w:rsidR="001617A0" w:rsidRPr="00723CA8">
        <w:rPr>
          <w:rStyle w:val="FontStyle38"/>
          <w:rFonts w:asciiTheme="minorHAnsi" w:hAnsiTheme="minorHAnsi" w:cstheme="minorHAnsi"/>
          <w:sz w:val="19"/>
          <w:szCs w:val="19"/>
        </w:rPr>
        <w:t>Wnioskodawcą</w:t>
      </w:r>
      <w:r w:rsidR="00DB64DF" w:rsidRPr="00723CA8">
        <w:rPr>
          <w:rStyle w:val="FontStyle38"/>
          <w:rFonts w:asciiTheme="minorHAnsi" w:hAnsiTheme="minorHAnsi" w:cstheme="minorHAnsi"/>
          <w:sz w:val="19"/>
          <w:szCs w:val="19"/>
        </w:rPr>
        <w:t>/ wspólnikiem lub członkiem zarządu spółki, która tworzy refundowane stanowisko pracy,</w:t>
      </w:r>
    </w:p>
    <w:p w14:paraId="30A1E7D2" w14:textId="01FB0628" w:rsidR="00776D0D" w:rsidRPr="00723CA8" w:rsidRDefault="00620A81" w:rsidP="00A019A9">
      <w:pPr>
        <w:pStyle w:val="Style20"/>
        <w:widowControl/>
        <w:numPr>
          <w:ilvl w:val="0"/>
          <w:numId w:val="17"/>
        </w:numPr>
        <w:spacing w:after="40" w:line="300" w:lineRule="auto"/>
        <w:ind w:left="851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 jest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członkiem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najbliższej rodziny </w:t>
      </w:r>
      <w:r w:rsidR="001617A0" w:rsidRPr="00723CA8">
        <w:rPr>
          <w:rStyle w:val="FontStyle38"/>
          <w:rFonts w:asciiTheme="minorHAnsi" w:hAnsiTheme="minorHAnsi" w:cstheme="minorHAnsi"/>
          <w:sz w:val="19"/>
          <w:szCs w:val="19"/>
        </w:rPr>
        <w:t>Wnioskodawcy</w:t>
      </w:r>
      <w:r w:rsidR="00DB64DF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/ wspólnika lub członka zarządu spółki, która tworzy refundowane stanowisko pracy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="00397E7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małżonek,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rodzeństwo</w:t>
      </w:r>
      <w:r w:rsidR="00397E7A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i ich małżonkowie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, </w:t>
      </w:r>
      <w:r w:rsidR="00397E7A" w:rsidRPr="00723CA8">
        <w:rPr>
          <w:rStyle w:val="FontStyle38"/>
          <w:rFonts w:asciiTheme="minorHAnsi" w:hAnsiTheme="minorHAnsi" w:cstheme="minorHAnsi"/>
          <w:sz w:val="19"/>
          <w:szCs w:val="19"/>
        </w:rPr>
        <w:t>rodziców, teściów, dzieci i ich małżonków oraz wnuków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4E47400D" w14:textId="39BCFE25" w:rsidR="001D6DB5" w:rsidRPr="00723CA8" w:rsidRDefault="00620A81" w:rsidP="00A019A9">
      <w:pPr>
        <w:pStyle w:val="Style20"/>
        <w:widowControl/>
        <w:numPr>
          <w:ilvl w:val="0"/>
          <w:numId w:val="17"/>
        </w:numPr>
        <w:spacing w:after="40" w:line="300" w:lineRule="auto"/>
        <w:ind w:left="851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 okresie 6 miesięcy przed dniem złożenia </w:t>
      </w:r>
      <w:r w:rsidR="00351C90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niosku </w:t>
      </w:r>
      <w:r w:rsidR="0075055D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oraz do dnia otrzymania skierowania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nie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był zatrudnion</w:t>
      </w:r>
      <w:r w:rsidR="005B7A5C" w:rsidRPr="00723CA8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="000336D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B7A5C" w:rsidRPr="00723CA8">
        <w:rPr>
          <w:rStyle w:val="FontStyle38"/>
          <w:rFonts w:asciiTheme="minorHAnsi" w:hAnsiTheme="minorHAnsi" w:cstheme="minorHAnsi"/>
          <w:sz w:val="19"/>
          <w:szCs w:val="19"/>
        </w:rPr>
        <w:t>i nie wykonywał</w:t>
      </w:r>
      <w:r w:rsidR="00F92CE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innej pracy zarobkowej </w:t>
      </w:r>
      <w:r w:rsidR="000336D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 </w:t>
      </w:r>
      <w:r w:rsidR="00351C90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0336D8" w:rsidRPr="00723CA8">
        <w:rPr>
          <w:rStyle w:val="FontStyle38"/>
          <w:rFonts w:asciiTheme="minorHAnsi" w:hAnsiTheme="minorHAnsi" w:cstheme="minorHAnsi"/>
          <w:sz w:val="19"/>
          <w:szCs w:val="19"/>
        </w:rPr>
        <w:t>nioskodawcy</w:t>
      </w:r>
      <w:r w:rsidR="00BD626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9133E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F92CE9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="00C06AC7" w:rsidRPr="00723CA8">
        <w:rPr>
          <w:rFonts w:asciiTheme="minorHAnsi" w:hAnsiTheme="minorHAnsi" w:cstheme="minorHAnsi"/>
          <w:sz w:val="19"/>
          <w:szCs w:val="19"/>
        </w:rPr>
        <w:t xml:space="preserve">w </w:t>
      </w:r>
      <w:r w:rsidR="00F92CE9" w:rsidRPr="00723CA8">
        <w:rPr>
          <w:rFonts w:asciiTheme="minorHAnsi" w:hAnsiTheme="minorHAnsi" w:cstheme="minorHAnsi"/>
          <w:sz w:val="19"/>
          <w:szCs w:val="19"/>
        </w:rPr>
        <w:t>innej firmie repr</w:t>
      </w:r>
      <w:r w:rsidR="0059133E" w:rsidRPr="00723CA8">
        <w:rPr>
          <w:rFonts w:asciiTheme="minorHAnsi" w:hAnsiTheme="minorHAnsi" w:cstheme="minorHAnsi"/>
          <w:sz w:val="19"/>
          <w:szCs w:val="19"/>
        </w:rPr>
        <w:t xml:space="preserve">ezentowanej przez </w:t>
      </w:r>
      <w:r w:rsidR="00F92CE9" w:rsidRPr="00723CA8">
        <w:rPr>
          <w:rFonts w:asciiTheme="minorHAnsi" w:hAnsiTheme="minorHAnsi" w:cstheme="minorHAnsi"/>
          <w:sz w:val="19"/>
          <w:szCs w:val="19"/>
        </w:rPr>
        <w:t>tych samych właścicieli/udziałowców</w:t>
      </w:r>
      <w:r w:rsidR="0043686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lub w firmie współmałżonka </w:t>
      </w:r>
      <w:r w:rsidR="00351C90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436860" w:rsidRPr="00723CA8">
        <w:rPr>
          <w:rStyle w:val="FontStyle38"/>
          <w:rFonts w:asciiTheme="minorHAnsi" w:hAnsiTheme="minorHAnsi" w:cstheme="minorHAnsi"/>
          <w:sz w:val="19"/>
          <w:szCs w:val="19"/>
        </w:rPr>
        <w:t>nioskodawcy,</w:t>
      </w:r>
      <w:r w:rsidR="00F92CE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a w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okresie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B67B6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3 lat przed </w:t>
      </w:r>
      <w:r w:rsidR="00396A4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dniem </w:t>
      </w:r>
      <w:r w:rsidR="002F00C1" w:rsidRPr="00723CA8">
        <w:rPr>
          <w:rStyle w:val="FontStyle38"/>
          <w:rFonts w:asciiTheme="minorHAnsi" w:hAnsiTheme="minorHAnsi" w:cstheme="minorHAnsi"/>
          <w:sz w:val="19"/>
          <w:szCs w:val="19"/>
        </w:rPr>
        <w:t>otrzymani</w:t>
      </w:r>
      <w:r w:rsidR="00396A49" w:rsidRPr="00723CA8">
        <w:rPr>
          <w:rStyle w:val="FontStyle38"/>
          <w:rFonts w:asciiTheme="minorHAnsi" w:hAnsiTheme="minorHAnsi" w:cstheme="minorHAnsi"/>
          <w:sz w:val="19"/>
          <w:szCs w:val="19"/>
        </w:rPr>
        <w:t>a</w:t>
      </w:r>
      <w:r w:rsidR="002F00C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skierowania do pracy na refundowane stanowisko pracy </w:t>
      </w:r>
      <w:r w:rsidR="00382AA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 </w:t>
      </w:r>
      <w:r w:rsidR="005B7A5C" w:rsidRPr="00723CA8">
        <w:rPr>
          <w:rStyle w:val="FontStyle38"/>
          <w:rFonts w:asciiTheme="minorHAnsi" w:hAnsiTheme="minorHAnsi" w:cstheme="minorHAnsi"/>
          <w:sz w:val="19"/>
          <w:szCs w:val="19"/>
        </w:rPr>
        <w:t>odbywał</w:t>
      </w:r>
      <w:r w:rsidR="00B67B6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stażu, nie </w:t>
      </w:r>
      <w:r w:rsidR="005B7A5C" w:rsidRPr="00723CA8">
        <w:rPr>
          <w:rStyle w:val="FontStyle38"/>
          <w:rFonts w:asciiTheme="minorHAnsi" w:hAnsiTheme="minorHAnsi" w:cstheme="minorHAnsi"/>
          <w:sz w:val="19"/>
          <w:szCs w:val="19"/>
        </w:rPr>
        <w:t>był zatrudniony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na umowę</w:t>
      </w:r>
      <w:r w:rsidR="000336D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pracę, umowę o dzieło, bądź umowę zlecenia przez okres dłuższy niż 30 dni.</w:t>
      </w:r>
    </w:p>
    <w:p w14:paraId="59F4BAE3" w14:textId="5CF0E664" w:rsidR="00F92CE9" w:rsidRPr="00723CA8" w:rsidRDefault="001124F3" w:rsidP="00A019A9">
      <w:pPr>
        <w:pStyle w:val="Style20"/>
        <w:widowControl/>
        <w:numPr>
          <w:ilvl w:val="0"/>
          <w:numId w:val="17"/>
        </w:numPr>
        <w:spacing w:after="40" w:line="300" w:lineRule="auto"/>
        <w:ind w:left="851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 jest </w:t>
      </w:r>
      <w:r w:rsidR="00C63BF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udziałowcem, </w:t>
      </w:r>
      <w:r w:rsidR="00C83BF2" w:rsidRPr="00723CA8">
        <w:rPr>
          <w:rStyle w:val="FontStyle38"/>
          <w:rFonts w:asciiTheme="minorHAnsi" w:hAnsiTheme="minorHAnsi" w:cstheme="minorHAnsi"/>
          <w:sz w:val="19"/>
          <w:szCs w:val="19"/>
        </w:rPr>
        <w:t>wspólnik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iem</w:t>
      </w:r>
      <w:r w:rsidR="0059133E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lub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człon</w:t>
      </w:r>
      <w:r w:rsidR="00C83BF2" w:rsidRPr="00723CA8">
        <w:rPr>
          <w:rStyle w:val="FontStyle38"/>
          <w:rFonts w:asciiTheme="minorHAnsi" w:hAnsiTheme="minorHAnsi" w:cstheme="minorHAnsi"/>
          <w:sz w:val="19"/>
          <w:szCs w:val="19"/>
        </w:rPr>
        <w:t>k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iem</w:t>
      </w:r>
      <w:r w:rsidR="00C83BF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zarządu spółki</w:t>
      </w:r>
      <w:r w:rsidR="0059133E" w:rsidRPr="00723CA8">
        <w:rPr>
          <w:rStyle w:val="FontStyle38"/>
          <w:rFonts w:asciiTheme="minorHAnsi" w:hAnsiTheme="minorHAnsi" w:cstheme="minorHAnsi"/>
          <w:sz w:val="19"/>
          <w:szCs w:val="19"/>
        </w:rPr>
        <w:t>, która tworzy refundowane stanowisko pracy</w:t>
      </w:r>
      <w:r w:rsidR="00C83BF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9133E" w:rsidRPr="00723CA8">
        <w:rPr>
          <w:rStyle w:val="FontStyle38"/>
          <w:rFonts w:asciiTheme="minorHAnsi" w:hAnsiTheme="minorHAnsi" w:cstheme="minorHAnsi"/>
          <w:sz w:val="19"/>
          <w:szCs w:val="19"/>
        </w:rPr>
        <w:t>(Wnioskodawcy)</w:t>
      </w:r>
      <w:r w:rsidR="00145E9C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1E71079E" w14:textId="02B130B5" w:rsidR="001D6DB5" w:rsidRPr="00723CA8" w:rsidRDefault="001D6DB5" w:rsidP="00A019A9">
      <w:pPr>
        <w:pStyle w:val="Style20"/>
        <w:widowControl/>
        <w:numPr>
          <w:ilvl w:val="0"/>
          <w:numId w:val="15"/>
        </w:numPr>
        <w:spacing w:after="40" w:line="300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Bezrobotny</w:t>
      </w:r>
      <w:r w:rsidR="005B2C46" w:rsidRPr="00723CA8">
        <w:rPr>
          <w:rStyle w:val="FontStyle38"/>
          <w:rFonts w:asciiTheme="minorHAnsi" w:hAnsiTheme="minorHAnsi" w:cstheme="minorHAnsi"/>
          <w:sz w:val="19"/>
          <w:szCs w:val="19"/>
        </w:rPr>
        <w:t>, opiekun lub absolwent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skierowany do pracy na refundowane stanowisko </w:t>
      </w:r>
      <w:r w:rsidRPr="00723CA8">
        <w:rPr>
          <w:rStyle w:val="FontStyle38"/>
          <w:rFonts w:asciiTheme="minorHAnsi" w:hAnsiTheme="minorHAnsi" w:cstheme="minorHAnsi"/>
          <w:sz w:val="19"/>
          <w:szCs w:val="19"/>
          <w:u w:val="single"/>
        </w:rPr>
        <w:t xml:space="preserve">nie może zostać zatrudniony w tym samym dniu, w którym zostało wydane skierowanie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– </w:t>
      </w:r>
      <w:r w:rsidR="00620A8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rozpoczęcie zatrudnienia możliwe jest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najwcześniej dzień po wydaniu skierowania.</w:t>
      </w:r>
    </w:p>
    <w:p w14:paraId="713E0A84" w14:textId="033435C8" w:rsidR="00776D0D" w:rsidRPr="00723CA8" w:rsidRDefault="00351C90" w:rsidP="00A019A9">
      <w:pPr>
        <w:pStyle w:val="Style20"/>
        <w:widowControl/>
        <w:numPr>
          <w:ilvl w:val="0"/>
          <w:numId w:val="15"/>
        </w:numPr>
        <w:spacing w:after="40" w:line="300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 przypadkach określonych w § 11 ust. 4 pkt. 9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E56441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0A446C" w:rsidRPr="00723CA8">
        <w:rPr>
          <w:rStyle w:val="FontStyle38"/>
          <w:rFonts w:asciiTheme="minorHAnsi" w:hAnsiTheme="minorHAnsi" w:cstheme="minorHAnsi"/>
          <w:sz w:val="19"/>
          <w:szCs w:val="19"/>
        </w:rPr>
        <w:t>nioskodawca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jest zobowiązany do zatrudnienia kolejnej osoby </w:t>
      </w:r>
      <w:r w:rsidR="000A791E" w:rsidRPr="00723CA8">
        <w:rPr>
          <w:rStyle w:val="FontStyle38"/>
          <w:rFonts w:asciiTheme="minorHAnsi" w:hAnsiTheme="minorHAnsi" w:cstheme="minorHAnsi"/>
          <w:sz w:val="19"/>
          <w:szCs w:val="19"/>
        </w:rPr>
        <w:t>skierowanej przez Urząd po</w:t>
      </w:r>
      <w:r w:rsidR="00F5498E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uprzednim powiadomieniu Urzędu i zgłoszeniu oferty pracy.</w:t>
      </w:r>
    </w:p>
    <w:p w14:paraId="74266D26" w14:textId="774DE2AD" w:rsidR="001D6DB5" w:rsidRPr="00723CA8" w:rsidRDefault="001D6DB5" w:rsidP="00A019A9">
      <w:pPr>
        <w:pStyle w:val="Style20"/>
        <w:widowControl/>
        <w:numPr>
          <w:ilvl w:val="0"/>
          <w:numId w:val="15"/>
        </w:numPr>
        <w:spacing w:after="40" w:line="300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Osoby kierowane w ramach uzupełnienia </w:t>
      </w:r>
      <w:r w:rsidR="00EC6FC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stworzonych miejsc pracy muszą spełniać warunki wymienione w </w:t>
      </w:r>
      <w:r w:rsidR="00F24D90" w:rsidRPr="00723CA8">
        <w:rPr>
          <w:rStyle w:val="FontStyle38"/>
          <w:rFonts w:asciiTheme="minorHAnsi" w:hAnsiTheme="minorHAnsi" w:cstheme="minorHAnsi"/>
          <w:sz w:val="19"/>
          <w:szCs w:val="19"/>
        </w:rPr>
        <w:t>ust. 2</w:t>
      </w:r>
      <w:r w:rsidR="00EC6FC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i </w:t>
      </w:r>
      <w:r w:rsidR="00F24D90" w:rsidRPr="00723CA8">
        <w:rPr>
          <w:rStyle w:val="FontStyle38"/>
          <w:rFonts w:asciiTheme="minorHAnsi" w:hAnsiTheme="minorHAnsi" w:cstheme="minorHAnsi"/>
          <w:sz w:val="19"/>
          <w:szCs w:val="19"/>
        </w:rPr>
        <w:t>3</w:t>
      </w:r>
      <w:r w:rsidR="00E957CD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01364D1C" w14:textId="5674739A" w:rsidR="00776D0D" w:rsidRPr="00723CA8" w:rsidRDefault="005C2D87" w:rsidP="00E457FC">
      <w:pPr>
        <w:pStyle w:val="Nagwek1"/>
        <w:numPr>
          <w:ilvl w:val="1"/>
          <w:numId w:val="9"/>
        </w:numPr>
        <w:spacing w:line="276" w:lineRule="auto"/>
        <w:ind w:left="709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3" w:name="_Toc473629947"/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ROZLICZENIE REFUNDACJI KOSZTÓW WYPOSAŻENIA LUB DOPOSAŻENIA STANOWISKA PRACY</w:t>
      </w:r>
      <w:bookmarkEnd w:id="13"/>
    </w:p>
    <w:p w14:paraId="1B38D9DB" w14:textId="6287B5BB" w:rsidR="00776D0D" w:rsidRPr="00723CA8" w:rsidRDefault="00FC36DD" w:rsidP="006266A3">
      <w:pPr>
        <w:pStyle w:val="Style10"/>
        <w:widowControl/>
        <w:spacing w:before="158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766506" w:rsidRPr="00723CA8">
        <w:rPr>
          <w:rStyle w:val="FontStyle39"/>
          <w:rFonts w:asciiTheme="minorHAnsi" w:hAnsiTheme="minorHAnsi" w:cstheme="minorHAnsi"/>
          <w:sz w:val="19"/>
          <w:szCs w:val="19"/>
        </w:rPr>
        <w:t>3</w:t>
      </w:r>
    </w:p>
    <w:p w14:paraId="6F0A6041" w14:textId="4C7EE520" w:rsidR="00776D0D" w:rsidRPr="00723CA8" w:rsidRDefault="005C2D87" w:rsidP="0089011E">
      <w:pPr>
        <w:pStyle w:val="Style20"/>
        <w:widowControl/>
        <w:spacing w:after="40" w:line="300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1.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ab/>
        <w:t>Refundacja dokonywana</w:t>
      </w:r>
      <w:r w:rsidR="001837DE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jest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przez </w:t>
      </w:r>
      <w:r w:rsidR="006266A3" w:rsidRPr="00723CA8">
        <w:rPr>
          <w:rStyle w:val="FontStyle38"/>
          <w:rFonts w:asciiTheme="minorHAnsi" w:hAnsiTheme="minorHAnsi" w:cstheme="minorHAnsi"/>
          <w:sz w:val="19"/>
          <w:szCs w:val="19"/>
        </w:rPr>
        <w:t>Urząd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na</w:t>
      </w:r>
      <w:r w:rsidR="005B463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wniosek podmiotu, przedszkola, szkoły</w:t>
      </w:r>
      <w:r w:rsidR="00766506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producenta rolnego</w:t>
      </w:r>
      <w:r w:rsidR="00766506" w:rsidRPr="00723CA8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po:</w:t>
      </w:r>
    </w:p>
    <w:p w14:paraId="7C1B7DB5" w14:textId="77777777" w:rsidR="00776D0D" w:rsidRPr="00723CA8" w:rsidRDefault="005C2D87" w:rsidP="00A019A9">
      <w:pPr>
        <w:pStyle w:val="Style17"/>
        <w:widowControl/>
        <w:numPr>
          <w:ilvl w:val="0"/>
          <w:numId w:val="11"/>
        </w:numPr>
        <w:spacing w:after="40" w:line="300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przedłożeniu rozliczenia poniesionych kosztów,</w:t>
      </w:r>
    </w:p>
    <w:p w14:paraId="45B27420" w14:textId="5134C271" w:rsidR="00776D0D" w:rsidRPr="00723CA8" w:rsidRDefault="005C2D87" w:rsidP="00A019A9">
      <w:pPr>
        <w:pStyle w:val="Style17"/>
        <w:widowControl/>
        <w:numPr>
          <w:ilvl w:val="0"/>
          <w:numId w:val="12"/>
        </w:numPr>
        <w:spacing w:after="40" w:line="300" w:lineRule="auto"/>
        <w:ind w:left="709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udokumentowaniu poniesionych kosztów na wyposażenie lub doposażenie stanowiska pracy w okresie od dnia zawarcia umowy </w:t>
      </w:r>
      <w:r w:rsidR="00427CD8" w:rsidRPr="00723CA8">
        <w:rPr>
          <w:rStyle w:val="FontStyle38"/>
          <w:rFonts w:asciiTheme="minorHAnsi" w:hAnsiTheme="minorHAnsi" w:cstheme="minorHAnsi"/>
          <w:sz w:val="19"/>
          <w:szCs w:val="19"/>
        </w:rPr>
        <w:t>do dnia</w:t>
      </w:r>
      <w:r w:rsidR="00B1276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wskazanego w U</w:t>
      </w:r>
      <w:r w:rsidR="004D6AB4" w:rsidRPr="00723CA8">
        <w:rPr>
          <w:rStyle w:val="FontStyle38"/>
          <w:rFonts w:asciiTheme="minorHAnsi" w:hAnsiTheme="minorHAnsi" w:cstheme="minorHAnsi"/>
          <w:sz w:val="19"/>
          <w:szCs w:val="19"/>
        </w:rPr>
        <w:t>mowie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6A1DD4B3" w14:textId="27E5AF54" w:rsidR="00776D0D" w:rsidRPr="00723CA8" w:rsidRDefault="007B2C51" w:rsidP="00A019A9">
      <w:pPr>
        <w:pStyle w:val="Style17"/>
        <w:widowControl/>
        <w:numPr>
          <w:ilvl w:val="0"/>
          <w:numId w:val="11"/>
        </w:numPr>
        <w:spacing w:after="40" w:line="300" w:lineRule="auto"/>
        <w:ind w:left="709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udostępnieniu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pracownikom Urzędu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235241" w:rsidRPr="00723CA8">
        <w:rPr>
          <w:rStyle w:val="FontStyle38"/>
          <w:rFonts w:asciiTheme="minorHAnsi" w:hAnsiTheme="minorHAnsi" w:cstheme="minorHAnsi"/>
          <w:sz w:val="19"/>
          <w:szCs w:val="19"/>
        </w:rPr>
        <w:t>sfinansowanego</w:t>
      </w:r>
      <w:r w:rsidRPr="00723CA8">
        <w:rPr>
          <w:rFonts w:asciiTheme="minorHAnsi" w:hAnsiTheme="minorHAnsi" w:cstheme="minorHAnsi"/>
          <w:sz w:val="19"/>
          <w:szCs w:val="19"/>
        </w:rPr>
        <w:t xml:space="preserve"> stanowiska pracy</w:t>
      </w:r>
      <w:r w:rsidRPr="00723CA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w celu stwierdzenia jego utworzenia i wyposażenia</w:t>
      </w:r>
      <w:r w:rsidR="00B1276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zgodnie z zawartą 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mową. </w:t>
      </w:r>
      <w:r w:rsidRPr="00723CA8">
        <w:rPr>
          <w:rFonts w:asciiTheme="minorHAnsi" w:hAnsiTheme="minorHAnsi" w:cstheme="minorHAnsi"/>
          <w:sz w:val="19"/>
          <w:szCs w:val="19"/>
        </w:rPr>
        <w:t>Zakupiony sprzęt musi być rozpakowany, złożony (np. w przypadku mebli), umieszczony w docelowym miejscu pracy i</w:t>
      </w:r>
      <w:r w:rsidR="00B1276C" w:rsidRPr="00723CA8">
        <w:rPr>
          <w:rFonts w:asciiTheme="minorHAnsi" w:hAnsiTheme="minorHAnsi" w:cstheme="minorHAnsi"/>
          <w:sz w:val="19"/>
          <w:szCs w:val="19"/>
        </w:rPr>
        <w:t> </w:t>
      </w:r>
      <w:r w:rsidRPr="00723CA8">
        <w:rPr>
          <w:rFonts w:asciiTheme="minorHAnsi" w:hAnsiTheme="minorHAnsi" w:cstheme="minorHAnsi"/>
          <w:sz w:val="19"/>
          <w:szCs w:val="19"/>
        </w:rPr>
        <w:t>nie może być użytkowany przed zatrudnieniem skierowanej na to stanowisko osoby.</w:t>
      </w:r>
    </w:p>
    <w:p w14:paraId="1575D882" w14:textId="2B8B04E5" w:rsidR="00776D0D" w:rsidRPr="00723CA8" w:rsidRDefault="005C2D87" w:rsidP="00A019A9">
      <w:pPr>
        <w:pStyle w:val="Style17"/>
        <w:widowControl/>
        <w:numPr>
          <w:ilvl w:val="0"/>
          <w:numId w:val="11"/>
        </w:numPr>
        <w:spacing w:after="40" w:line="300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zatrudnieniu po odbiorze stanowiska pracy skierowanych </w:t>
      </w:r>
      <w:r w:rsidR="00302579" w:rsidRPr="00723CA8">
        <w:rPr>
          <w:rStyle w:val="FontStyle38"/>
          <w:rFonts w:asciiTheme="minorHAnsi" w:hAnsiTheme="minorHAnsi" w:cstheme="minorHAnsi"/>
          <w:sz w:val="19"/>
          <w:szCs w:val="19"/>
        </w:rPr>
        <w:t>osób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64FFA1E8" w14:textId="67C073F7" w:rsidR="00776D0D" w:rsidRPr="00723CA8" w:rsidRDefault="005C2D87" w:rsidP="00A019A9">
      <w:pPr>
        <w:pStyle w:val="Style17"/>
        <w:widowControl/>
        <w:numPr>
          <w:ilvl w:val="0"/>
          <w:numId w:val="11"/>
        </w:numPr>
        <w:spacing w:after="40" w:line="300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spełnianiu innych warunków określonych w </w:t>
      </w:r>
      <w:r w:rsidR="00351C90" w:rsidRPr="00723CA8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mowie.</w:t>
      </w:r>
    </w:p>
    <w:p w14:paraId="6773115A" w14:textId="074E846C" w:rsidR="00655671" w:rsidRPr="00723CA8" w:rsidRDefault="0065567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Nie jest możliwa zmian</w:t>
      </w:r>
      <w:r w:rsidR="00871730" w:rsidRPr="00723CA8">
        <w:rPr>
          <w:rFonts w:asciiTheme="minorHAnsi" w:hAnsiTheme="minorHAnsi" w:cstheme="minorHAnsi"/>
          <w:sz w:val="19"/>
          <w:szCs w:val="19"/>
        </w:rPr>
        <w:t>a katalogu zakupów zawartych w U</w:t>
      </w:r>
      <w:r w:rsidRPr="00723CA8">
        <w:rPr>
          <w:rFonts w:asciiTheme="minorHAnsi" w:hAnsiTheme="minorHAnsi" w:cstheme="minorHAnsi"/>
          <w:sz w:val="19"/>
          <w:szCs w:val="19"/>
        </w:rPr>
        <w:t>mowie</w:t>
      </w:r>
      <w:r w:rsidR="00871730" w:rsidRPr="00723CA8">
        <w:rPr>
          <w:rFonts w:asciiTheme="minorHAnsi" w:hAnsiTheme="minorHAnsi" w:cstheme="minorHAnsi"/>
          <w:sz w:val="19"/>
          <w:szCs w:val="19"/>
        </w:rPr>
        <w:t>.</w:t>
      </w:r>
    </w:p>
    <w:p w14:paraId="2B12213D" w14:textId="59A0CFE5" w:rsidR="00655671" w:rsidRPr="00723CA8" w:rsidRDefault="0065567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K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oszty poniesione na wyposażenie lub doposażenie stanowiska pracy przed zawarciem Umowy i po dniu odbioru stanowiska, na które zostanie skierowana osoba nie będą kosztami kwalifikowalnymi.</w:t>
      </w:r>
    </w:p>
    <w:p w14:paraId="4FEEC785" w14:textId="77777777" w:rsidR="00FD670F" w:rsidRPr="00723CA8" w:rsidRDefault="008D7381" w:rsidP="00A019A9">
      <w:pPr>
        <w:pStyle w:val="Style23"/>
        <w:widowControl/>
        <w:numPr>
          <w:ilvl w:val="0"/>
          <w:numId w:val="31"/>
        </w:numPr>
        <w:spacing w:after="40" w:line="300" w:lineRule="auto"/>
        <w:ind w:left="425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Rozliczenie poniesionych i udokumentowanych przez Wnioskodawcę kosztów wyposażenia lub doposażenia stanowiska pracy jest dokonywane w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kwocie brutto.</w:t>
      </w:r>
    </w:p>
    <w:p w14:paraId="295FB647" w14:textId="57E71D71" w:rsidR="00FD670F" w:rsidRPr="00723CA8" w:rsidRDefault="00FD670F" w:rsidP="00A019A9">
      <w:pPr>
        <w:pStyle w:val="Style23"/>
        <w:widowControl/>
        <w:numPr>
          <w:ilvl w:val="0"/>
          <w:numId w:val="31"/>
        </w:numPr>
        <w:spacing w:after="40" w:line="300" w:lineRule="auto"/>
        <w:ind w:left="425"/>
        <w:rPr>
          <w:rFonts w:asciiTheme="minorHAnsi" w:hAnsiTheme="minorHAnsi" w:cstheme="minorHAnsi"/>
          <w:b/>
          <w:bCs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Różnica pomiędzy kwotą zakupu </w:t>
      </w:r>
      <w:r w:rsidR="00164A5B" w:rsidRPr="00723CA8">
        <w:rPr>
          <w:rFonts w:asciiTheme="minorHAnsi" w:hAnsiTheme="minorHAnsi" w:cstheme="minorHAnsi"/>
          <w:sz w:val="19"/>
          <w:szCs w:val="19"/>
        </w:rPr>
        <w:t xml:space="preserve">w ramach </w:t>
      </w:r>
      <w:r w:rsidR="005A7CB6" w:rsidRPr="00723CA8">
        <w:rPr>
          <w:rFonts w:asciiTheme="minorHAnsi" w:hAnsiTheme="minorHAnsi" w:cstheme="minorHAnsi"/>
          <w:sz w:val="19"/>
          <w:szCs w:val="19"/>
        </w:rPr>
        <w:t>refundacji</w:t>
      </w:r>
      <w:r w:rsidR="00164A5B" w:rsidRPr="00723CA8">
        <w:rPr>
          <w:rFonts w:asciiTheme="minorHAnsi" w:hAnsiTheme="minorHAnsi" w:cstheme="minorHAnsi"/>
          <w:sz w:val="19"/>
          <w:szCs w:val="19"/>
        </w:rPr>
        <w:t xml:space="preserve"> </w:t>
      </w:r>
      <w:r w:rsidRPr="00723CA8">
        <w:rPr>
          <w:rFonts w:asciiTheme="minorHAnsi" w:hAnsiTheme="minorHAnsi" w:cstheme="minorHAnsi"/>
          <w:sz w:val="19"/>
          <w:szCs w:val="19"/>
        </w:rPr>
        <w:t>wskazaną we Wniosku, a faktycznie poniesionym wydatkiem na zakup nie może przekroczyć 10% wartości tego zakupu. W przeciwnym wypadku wymagana jest zgoda Urzędu.</w:t>
      </w:r>
    </w:p>
    <w:p w14:paraId="07457F8A" w14:textId="77777777" w:rsidR="00655671" w:rsidRPr="00723CA8" w:rsidRDefault="008D738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Dopuszczalnymi dokumentami przy rozliczeniu się z poniesionych kosztów są faktury wystawione przez podmioty gospodarcze zawierające informację o formie dokonanej zapłaty (gotówka, przelew, karta płatnicza, pobranie). </w:t>
      </w:r>
    </w:p>
    <w:p w14:paraId="7FB7F61D" w14:textId="77B45F5B" w:rsidR="008D7381" w:rsidRPr="00723CA8" w:rsidRDefault="008D738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 przypadku płatności przelewem lub kartą płatniczą należy dołączyć wydruk transakcji z bankowości elektronicznej/banku potwierdzający realizację płatności. Dodatkowo, Urząd może zażądać innych dokumentów potwierdzających dokonanie zakupu oraz zapłaty. Nie ma możliwości przyjęcia do rozliczenia w ramach przyznanej refundacji zakupów dokonanych w formie kompensaty</w:t>
      </w:r>
      <w:r w:rsidR="007C1E12" w:rsidRPr="00723CA8">
        <w:rPr>
          <w:rFonts w:asciiTheme="minorHAnsi" w:hAnsiTheme="minorHAnsi" w:cstheme="minorHAnsi"/>
          <w:sz w:val="19"/>
          <w:szCs w:val="19"/>
        </w:rPr>
        <w:t>, ani potrącenia</w:t>
      </w:r>
      <w:r w:rsidRPr="00723CA8">
        <w:rPr>
          <w:rFonts w:asciiTheme="minorHAnsi" w:hAnsiTheme="minorHAnsi" w:cstheme="minorHAnsi"/>
          <w:sz w:val="19"/>
          <w:szCs w:val="19"/>
        </w:rPr>
        <w:t>.</w:t>
      </w:r>
    </w:p>
    <w:p w14:paraId="6E35E158" w14:textId="77777777" w:rsidR="00655671" w:rsidRPr="00723CA8" w:rsidRDefault="0065567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>Wszystkie faktury powinny zawierać nazwę towaru, jego markę i model. W przypadku, gdy nazwa towaru zastąpiona jest symbolem, na odwrocie dokumentu powinien być sporządzony przez osobę uprawnioną do wystawienia tego dokumentu, opis symbolu.</w:t>
      </w:r>
    </w:p>
    <w:p w14:paraId="2FB9D484" w14:textId="65AA68F7" w:rsidR="008D7381" w:rsidRPr="00723CA8" w:rsidRDefault="0065567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Dokumentami niedopuszczalnymi przy rozliczeniu poniesionych kosztów są umowy cywilno-prawne, rachunki, paragony.</w:t>
      </w:r>
    </w:p>
    <w:p w14:paraId="3352DB33" w14:textId="5F467B5D" w:rsidR="00CF0A95" w:rsidRPr="00723CA8" w:rsidRDefault="005C2D87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Style w:val="FontStyle39"/>
          <w:rFonts w:asciiTheme="minorHAnsi" w:hAnsiTheme="minorHAnsi" w:cstheme="minorHAnsi"/>
          <w:b w:val="0"/>
          <w:bCs w:val="0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 przypadku rzeczy używanych do </w:t>
      </w:r>
      <w:r w:rsidR="004878A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ich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rozliczenia </w:t>
      </w:r>
      <w:r w:rsidR="001837DE" w:rsidRPr="00723CA8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2C59F9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nioskodawca </w:t>
      </w:r>
      <w:r w:rsidR="001837DE" w:rsidRPr="00723CA8">
        <w:rPr>
          <w:rStyle w:val="FontStyle38"/>
          <w:rFonts w:asciiTheme="minorHAnsi" w:hAnsiTheme="minorHAnsi" w:cstheme="minorHAnsi"/>
          <w:sz w:val="19"/>
          <w:szCs w:val="19"/>
        </w:rPr>
        <w:t>zobowiązany jest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dołączyć </w:t>
      </w:r>
      <w:r w:rsidR="00FB4157" w:rsidRPr="00723CA8">
        <w:rPr>
          <w:rStyle w:val="FontStyle38"/>
          <w:rFonts w:asciiTheme="minorHAnsi" w:hAnsiTheme="minorHAnsi" w:cstheme="minorHAnsi"/>
          <w:sz w:val="19"/>
          <w:szCs w:val="19"/>
        </w:rPr>
        <w:t>fakturę</w:t>
      </w:r>
      <w:r w:rsidR="00D55587" w:rsidRPr="00723CA8">
        <w:rPr>
          <w:rStyle w:val="FontStyle38"/>
          <w:rFonts w:asciiTheme="minorHAnsi" w:hAnsiTheme="minorHAnsi" w:cstheme="minorHAnsi"/>
          <w:sz w:val="19"/>
          <w:szCs w:val="19"/>
        </w:rPr>
        <w:t>/ fakturę VAT marża</w:t>
      </w:r>
      <w:r w:rsidR="00FB415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4878A9" w:rsidRPr="00723CA8">
        <w:rPr>
          <w:rStyle w:val="FontStyle38"/>
          <w:rFonts w:asciiTheme="minorHAnsi" w:hAnsiTheme="minorHAnsi" w:cstheme="minorHAnsi"/>
          <w:sz w:val="19"/>
          <w:szCs w:val="19"/>
        </w:rPr>
        <w:t>wraz z dowodami zapłaty</w:t>
      </w:r>
      <w:r w:rsidR="00AD7FE3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,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opinię rzeczoznawcy o wartości rynkowej oraz stanie technicznym sprzętu</w:t>
      </w:r>
      <w:r w:rsidR="00C62DF6" w:rsidRPr="00723CA8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oświadczenie poprzedniego właściciela o fakcie, iż zakupiona rzecz nie została w ciągu ostatnich </w:t>
      </w:r>
      <w:r w:rsidR="00351C90" w:rsidRPr="00723CA8">
        <w:rPr>
          <w:rStyle w:val="FontStyle38"/>
          <w:rFonts w:asciiTheme="minorHAnsi" w:hAnsiTheme="minorHAnsi" w:cstheme="minorHAnsi"/>
          <w:sz w:val="19"/>
          <w:szCs w:val="19"/>
        </w:rPr>
        <w:t>7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lat zakupiona ze środków publicznych</w:t>
      </w:r>
      <w:r w:rsidR="00A30D7D" w:rsidRPr="00723CA8">
        <w:rPr>
          <w:rFonts w:asciiTheme="minorHAnsi" w:hAnsiTheme="minorHAnsi" w:cstheme="minorHAnsi"/>
          <w:sz w:val="19"/>
          <w:szCs w:val="19"/>
        </w:rPr>
        <w:t xml:space="preserve"> oraz oświadczenia Wnioskodawcy, że</w:t>
      </w:r>
      <w:bookmarkStart w:id="14" w:name="_GoBack"/>
      <w:bookmarkEnd w:id="14"/>
      <w:r w:rsidR="00A30D7D" w:rsidRPr="00723CA8">
        <w:rPr>
          <w:rFonts w:asciiTheme="minorHAnsi" w:hAnsiTheme="minorHAnsi" w:cstheme="minorHAnsi"/>
          <w:sz w:val="19"/>
          <w:szCs w:val="19"/>
        </w:rPr>
        <w:t xml:space="preserve"> on, jego współmałżonek oraz członkowie ich najbliższej rodziny tj.: rodzice, dziadkowie, dzieci i rodzeństwo, nigdy nie byli właścicielami zakupionego sprzętu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Cena zakupu nie może przekraczać jego</w:t>
      </w:r>
      <w:r w:rsidR="00220A4A"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 xml:space="preserve"> </w:t>
      </w:r>
      <w:r w:rsidRPr="00723CA8">
        <w:rPr>
          <w:rStyle w:val="FontStyle39"/>
          <w:rFonts w:asciiTheme="minorHAnsi" w:hAnsiTheme="minorHAnsi" w:cstheme="minorHAnsi"/>
          <w:b w:val="0"/>
          <w:sz w:val="19"/>
          <w:szCs w:val="19"/>
        </w:rPr>
        <w:t>wartości rynkowej i powinna być niższa od ceny podobnego nowego sprzętu.</w:t>
      </w:r>
    </w:p>
    <w:p w14:paraId="33CE095B" w14:textId="77777777" w:rsidR="00655671" w:rsidRPr="00723CA8" w:rsidRDefault="00024C84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przypadku faktur wystawionych w języku obcym niezbędnym jest dostarczenie tłumaczenia tych dokumentów przez tłumacza przysięgłego na język polski, a koszty tłumaczenia ponosi Wnioskodawca. </w:t>
      </w:r>
    </w:p>
    <w:p w14:paraId="716F2B17" w14:textId="1CDB9DA0" w:rsidR="00AA169A" w:rsidRPr="00723CA8" w:rsidRDefault="00655671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przypadku zakupu dokonanego w walucie obcej, przeliczenie jego wartości na PLN będzie następowało w oparciu </w:t>
      </w:r>
      <w:r w:rsidR="009F2B47" w:rsidRPr="00723CA8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723CA8">
        <w:rPr>
          <w:rFonts w:asciiTheme="minorHAnsi" w:hAnsiTheme="minorHAnsi" w:cstheme="minorHAnsi"/>
          <w:sz w:val="19"/>
          <w:szCs w:val="19"/>
        </w:rPr>
        <w:t xml:space="preserve">o średni kurs walut z dnia </w:t>
      </w:r>
      <w:r w:rsidR="00766506" w:rsidRPr="00723CA8">
        <w:rPr>
          <w:rFonts w:asciiTheme="minorHAnsi" w:hAnsiTheme="minorHAnsi" w:cstheme="minorHAnsi"/>
          <w:sz w:val="19"/>
          <w:szCs w:val="19"/>
        </w:rPr>
        <w:t>księgowania</w:t>
      </w:r>
      <w:r w:rsidRPr="00723CA8">
        <w:rPr>
          <w:rFonts w:asciiTheme="minorHAnsi" w:hAnsiTheme="minorHAnsi" w:cstheme="minorHAnsi"/>
          <w:sz w:val="19"/>
          <w:szCs w:val="19"/>
        </w:rPr>
        <w:t>, ogłoszony przez Narodowy Bank Polski.</w:t>
      </w:r>
      <w:r w:rsidR="00AA169A" w:rsidRPr="00723CA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3E43E43" w14:textId="7AFD0C2E" w:rsidR="009F2B47" w:rsidRPr="00723CA8" w:rsidRDefault="009F2B47" w:rsidP="00A019A9">
      <w:pPr>
        <w:pStyle w:val="Style20"/>
        <w:widowControl/>
        <w:numPr>
          <w:ilvl w:val="0"/>
          <w:numId w:val="31"/>
        </w:numPr>
        <w:spacing w:after="40" w:line="300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723CA8">
        <w:rPr>
          <w:rFonts w:asciiTheme="minorHAnsi" w:hAnsiTheme="minorHAnsi" w:cstheme="minorHAnsi"/>
          <w:sz w:val="19"/>
          <w:szCs w:val="19"/>
        </w:rPr>
        <w:t xml:space="preserve">W przypadku zakupu środka transportu należy przedstawić dowód rejestracyjny pojazdu, </w:t>
      </w:r>
      <w:r w:rsidR="007F6133" w:rsidRPr="00723CA8">
        <w:rPr>
          <w:rFonts w:asciiTheme="minorHAnsi" w:hAnsiTheme="minorHAnsi" w:cstheme="minorHAnsi"/>
          <w:sz w:val="19"/>
          <w:szCs w:val="19"/>
        </w:rPr>
        <w:t xml:space="preserve">wskazujący </w:t>
      </w:r>
      <w:r w:rsidR="00AA154E" w:rsidRPr="00723CA8">
        <w:rPr>
          <w:rFonts w:asciiTheme="minorHAnsi" w:hAnsiTheme="minorHAnsi" w:cstheme="minorHAnsi"/>
          <w:sz w:val="19"/>
          <w:szCs w:val="19"/>
        </w:rPr>
        <w:t>Wnioskodawcę jako</w:t>
      </w:r>
      <w:r w:rsidR="007F6133" w:rsidRPr="00723CA8">
        <w:rPr>
          <w:rFonts w:asciiTheme="minorHAnsi" w:hAnsiTheme="minorHAnsi" w:cstheme="minorHAnsi"/>
          <w:sz w:val="19"/>
          <w:szCs w:val="19"/>
        </w:rPr>
        <w:t xml:space="preserve"> właściciela.</w:t>
      </w:r>
    </w:p>
    <w:p w14:paraId="1414BE5C" w14:textId="570E7D5D" w:rsidR="00776D0D" w:rsidRPr="00723CA8" w:rsidRDefault="00FC36DD" w:rsidP="00871730">
      <w:pPr>
        <w:pStyle w:val="Style10"/>
        <w:widowControl/>
        <w:spacing w:before="149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766506" w:rsidRPr="00723CA8">
        <w:rPr>
          <w:rStyle w:val="FontStyle39"/>
          <w:rFonts w:asciiTheme="minorHAnsi" w:hAnsiTheme="minorHAnsi" w:cstheme="minorHAnsi"/>
          <w:sz w:val="19"/>
          <w:szCs w:val="19"/>
        </w:rPr>
        <w:t>4</w:t>
      </w:r>
    </w:p>
    <w:p w14:paraId="7AD77FAC" w14:textId="229039A6" w:rsidR="00636652" w:rsidRPr="00723CA8" w:rsidRDefault="00636652" w:rsidP="00A019A9">
      <w:pPr>
        <w:pStyle w:val="Style23"/>
        <w:widowControl/>
        <w:numPr>
          <w:ilvl w:val="0"/>
          <w:numId w:val="18"/>
        </w:numPr>
        <w:spacing w:after="40" w:line="300" w:lineRule="auto"/>
        <w:ind w:left="357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Zakupione w ramach refundacji sprzęty </w:t>
      </w:r>
      <w:r w:rsidR="00EC6FC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muszą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stanowić wyłącznie wyposażenie stanowiska pracy zatrudni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onego </w:t>
      </w:r>
      <w:r w:rsidR="00965E5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>w ramach Umowy pracownika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, a więc pozostawać do ścisłej dyspozycji w jego miejscu pra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>cy przez cały okres realizacji 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mowy.</w:t>
      </w:r>
    </w:p>
    <w:p w14:paraId="0674583D" w14:textId="5178DE52" w:rsidR="00776D0D" w:rsidRPr="00723CA8" w:rsidRDefault="005C2D87" w:rsidP="00A019A9">
      <w:pPr>
        <w:pStyle w:val="Style23"/>
        <w:widowControl/>
        <w:numPr>
          <w:ilvl w:val="0"/>
          <w:numId w:val="18"/>
        </w:numPr>
        <w:spacing w:after="40" w:line="300" w:lineRule="auto"/>
        <w:ind w:left="357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Wnioskodawca jest zobowiązany do zakupu nowego sprzętu, urządzeń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>, mebli (wyposażenia) o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takich samych parametrach i jakości w przypadku, gdy przedmioty sfinansowane w ramach refundacji ulegną zniszczeniu, uszkodzeniu (uniemożliwiając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>e naprawę lub wymianę zgodnie z 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warunkami gwarancji) lub kradzieży oraz </w:t>
      </w:r>
      <w:r w:rsidR="00A30C0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niezwłocznego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dostarczenia </w:t>
      </w:r>
      <w:r w:rsidR="00FB48B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do Urzędu </w:t>
      </w:r>
      <w:r w:rsidR="00FB4157" w:rsidRPr="00723CA8">
        <w:rPr>
          <w:rStyle w:val="FontStyle38"/>
          <w:rFonts w:asciiTheme="minorHAnsi" w:hAnsiTheme="minorHAnsi" w:cstheme="minorHAnsi"/>
          <w:sz w:val="19"/>
          <w:szCs w:val="19"/>
        </w:rPr>
        <w:t>faktur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wraz z dowodami zapłaty potwierdzający</w:t>
      </w:r>
      <w:r w:rsidR="004E65BB" w:rsidRPr="00723CA8">
        <w:rPr>
          <w:rStyle w:val="FontStyle38"/>
          <w:rFonts w:asciiTheme="minorHAnsi" w:hAnsiTheme="minorHAnsi" w:cstheme="minorHAnsi"/>
          <w:sz w:val="19"/>
          <w:szCs w:val="19"/>
        </w:rPr>
        <w:t>mi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dokonanie ponownego zakupu.</w:t>
      </w:r>
      <w:r w:rsidR="006D6C66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Na podstawie dostarczonej doku</w:t>
      </w:r>
      <w:r w:rsidR="00054E7C" w:rsidRPr="00723CA8">
        <w:rPr>
          <w:rStyle w:val="FontStyle38"/>
          <w:rFonts w:asciiTheme="minorHAnsi" w:hAnsiTheme="minorHAnsi" w:cstheme="minorHAnsi"/>
          <w:sz w:val="19"/>
          <w:szCs w:val="19"/>
        </w:rPr>
        <w:t>mentacji zostanie przeprowadzony</w:t>
      </w:r>
      <w:r w:rsidR="0081084C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przez pracowników </w:t>
      </w:r>
      <w:r w:rsidR="00871730" w:rsidRPr="00723CA8">
        <w:rPr>
          <w:rStyle w:val="FontStyle38"/>
          <w:rFonts w:asciiTheme="minorHAnsi" w:hAnsiTheme="minorHAnsi" w:cstheme="minorHAnsi"/>
          <w:sz w:val="19"/>
          <w:szCs w:val="19"/>
        </w:rPr>
        <w:t>Urzędu</w:t>
      </w:r>
      <w:r w:rsidR="0059757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054E7C" w:rsidRPr="00723CA8">
        <w:rPr>
          <w:rStyle w:val="FontStyle38"/>
          <w:rFonts w:asciiTheme="minorHAnsi" w:hAnsiTheme="minorHAnsi" w:cstheme="minorHAnsi"/>
          <w:sz w:val="19"/>
          <w:szCs w:val="19"/>
        </w:rPr>
        <w:t>odbiór</w:t>
      </w:r>
      <w:r w:rsidR="0034307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miejscu pracy.</w:t>
      </w:r>
    </w:p>
    <w:p w14:paraId="24F5C549" w14:textId="039E3EAA" w:rsidR="004B2C78" w:rsidRPr="00723CA8" w:rsidRDefault="004B2C78" w:rsidP="004B2C78">
      <w:pPr>
        <w:pStyle w:val="Style23"/>
        <w:widowControl/>
        <w:spacing w:after="40" w:line="300" w:lineRule="auto"/>
        <w:ind w:left="357"/>
        <w:rPr>
          <w:rStyle w:val="FontStyle38"/>
          <w:rFonts w:asciiTheme="minorHAnsi" w:hAnsiTheme="minorHAnsi" w:cstheme="minorHAnsi"/>
          <w:sz w:val="19"/>
          <w:szCs w:val="19"/>
        </w:rPr>
      </w:pPr>
    </w:p>
    <w:p w14:paraId="68D6BBA0" w14:textId="77777777" w:rsidR="004B2C78" w:rsidRPr="00723CA8" w:rsidRDefault="004B2C78" w:rsidP="004B2C78">
      <w:pPr>
        <w:pStyle w:val="Style23"/>
        <w:widowControl/>
        <w:spacing w:after="40" w:line="300" w:lineRule="auto"/>
        <w:ind w:left="357"/>
        <w:rPr>
          <w:rFonts w:asciiTheme="minorHAnsi" w:hAnsiTheme="minorHAnsi" w:cstheme="minorHAnsi"/>
          <w:sz w:val="19"/>
          <w:szCs w:val="19"/>
        </w:rPr>
      </w:pPr>
    </w:p>
    <w:p w14:paraId="6BD439FE" w14:textId="3F59FA93" w:rsidR="00EB2067" w:rsidRPr="00723CA8" w:rsidRDefault="00EB2067" w:rsidP="00E457FC">
      <w:pPr>
        <w:pStyle w:val="Nagwek1"/>
        <w:numPr>
          <w:ilvl w:val="1"/>
          <w:numId w:val="9"/>
        </w:numPr>
        <w:ind w:left="0" w:firstLine="0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5" w:name="_Toc473629948"/>
      <w:r w:rsidRPr="00723CA8">
        <w:rPr>
          <w:rFonts w:asciiTheme="minorHAnsi" w:hAnsiTheme="minorHAnsi" w:cstheme="minorHAnsi"/>
          <w:color w:val="auto"/>
          <w:sz w:val="19"/>
          <w:szCs w:val="19"/>
        </w:rPr>
        <w:t>KONTROLA</w:t>
      </w:r>
      <w:bookmarkEnd w:id="15"/>
    </w:p>
    <w:p w14:paraId="1396E2F4" w14:textId="77777777" w:rsidR="00E457FC" w:rsidRPr="00723CA8" w:rsidRDefault="00E457FC" w:rsidP="00E457FC">
      <w:pPr>
        <w:rPr>
          <w:rFonts w:asciiTheme="minorHAnsi" w:hAnsiTheme="minorHAnsi" w:cstheme="minorHAnsi"/>
        </w:rPr>
      </w:pPr>
    </w:p>
    <w:p w14:paraId="3869E13F" w14:textId="2D987920" w:rsidR="00776D0D" w:rsidRPr="00723CA8" w:rsidRDefault="009F6218" w:rsidP="00216348">
      <w:pPr>
        <w:pStyle w:val="Style10"/>
        <w:widowControl/>
        <w:spacing w:before="48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14</w:t>
      </w:r>
    </w:p>
    <w:p w14:paraId="50F2F37F" w14:textId="1CC5C55C" w:rsidR="00776D0D" w:rsidRPr="00723CA8" w:rsidRDefault="00871730" w:rsidP="00A019A9">
      <w:pPr>
        <w:pStyle w:val="Style18"/>
        <w:widowControl/>
        <w:numPr>
          <w:ilvl w:val="0"/>
          <w:numId w:val="19"/>
        </w:numPr>
        <w:spacing w:after="40" w:line="300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Urząd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ma prawo dokonywać </w:t>
      </w:r>
      <w:r w:rsidR="00965C22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w miejscu utworzonego stanowiska pracy oraz 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w siedzibie</w:t>
      </w:r>
      <w:r w:rsidR="00A512A0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Wnioskodawcy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>, któremu z</w:t>
      </w:r>
      <w:r w:rsidR="009E40F7" w:rsidRPr="00723CA8">
        <w:rPr>
          <w:rStyle w:val="FontStyle38"/>
          <w:rFonts w:asciiTheme="minorHAnsi" w:hAnsiTheme="minorHAnsi" w:cstheme="minorHAnsi"/>
          <w:sz w:val="19"/>
          <w:szCs w:val="19"/>
        </w:rPr>
        <w:t>refundowano koszty wyposażenia lub</w:t>
      </w:r>
      <w:r w:rsidR="005C2D8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doposażenia stanowiska pracy kontroli i oceny dotr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zymania warunków zawartej U</w:t>
      </w:r>
      <w:r w:rsidR="00636652" w:rsidRPr="00723CA8">
        <w:rPr>
          <w:rStyle w:val="FontStyle38"/>
          <w:rFonts w:asciiTheme="minorHAnsi" w:hAnsiTheme="minorHAnsi" w:cstheme="minorHAnsi"/>
          <w:sz w:val="19"/>
          <w:szCs w:val="19"/>
        </w:rPr>
        <w:t>mowy.</w:t>
      </w:r>
    </w:p>
    <w:p w14:paraId="13741F2A" w14:textId="3FFCA0D0" w:rsidR="009E40F7" w:rsidRPr="00723CA8" w:rsidRDefault="00891CCF" w:rsidP="00A019A9">
      <w:pPr>
        <w:pStyle w:val="Style18"/>
        <w:widowControl/>
        <w:numPr>
          <w:ilvl w:val="0"/>
          <w:numId w:val="19"/>
        </w:numPr>
        <w:spacing w:after="40" w:line="300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Wniosko</w:t>
      </w:r>
      <w:r w:rsidR="009E40F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dawca zobowiązany jest 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na czas kontroli umieścić wszystkie sprzęty zakupione</w:t>
      </w:r>
      <w:r w:rsidR="009E40F7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w ramach refundacji w jednym miejscu (głównej siedzibie firmy lub innym miejscu prowadzenia działalności wskazanym we wpisie do CEIDG lub KRS oraz opisanym we Wniosku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="009E40F7" w:rsidRPr="00723CA8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04D6CD68" w14:textId="77777777" w:rsidR="00343561" w:rsidRPr="00723CA8" w:rsidRDefault="00343561" w:rsidP="00343561">
      <w:pPr>
        <w:pStyle w:val="Style18"/>
        <w:widowControl/>
        <w:spacing w:after="40" w:line="300" w:lineRule="auto"/>
        <w:ind w:left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</w:p>
    <w:p w14:paraId="68DC416F" w14:textId="7EDF5EAA" w:rsidR="00851A11" w:rsidRPr="00723CA8" w:rsidRDefault="005C2D87" w:rsidP="0036281C">
      <w:pPr>
        <w:pStyle w:val="Nagwek1"/>
        <w:numPr>
          <w:ilvl w:val="1"/>
          <w:numId w:val="9"/>
        </w:numPr>
        <w:spacing w:line="276" w:lineRule="auto"/>
        <w:ind w:left="851" w:hanging="284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6" w:name="bookmark6"/>
      <w:bookmarkStart w:id="17" w:name="_Toc473629949"/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P</w:t>
      </w:r>
      <w:bookmarkEnd w:id="16"/>
      <w:r w:rsidRPr="00723CA8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OSTANOWIENIA KOŃCOWE</w:t>
      </w:r>
      <w:bookmarkEnd w:id="17"/>
    </w:p>
    <w:p w14:paraId="5A1B5A6C" w14:textId="77777777" w:rsidR="002A7488" w:rsidRPr="00723CA8" w:rsidRDefault="002A7488" w:rsidP="00216348">
      <w:pPr>
        <w:pStyle w:val="Style24"/>
        <w:widowControl/>
        <w:spacing w:before="34" w:line="276" w:lineRule="auto"/>
        <w:ind w:left="142" w:hanging="54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</w:p>
    <w:p w14:paraId="64C71B7C" w14:textId="288155E1" w:rsidR="00776D0D" w:rsidRPr="00723CA8" w:rsidRDefault="00FC36DD" w:rsidP="00216348">
      <w:pPr>
        <w:pStyle w:val="Style24"/>
        <w:widowControl/>
        <w:spacing w:before="34" w:line="276" w:lineRule="auto"/>
        <w:ind w:left="142" w:hanging="54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723CA8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9F6218" w:rsidRPr="00723CA8">
        <w:rPr>
          <w:rStyle w:val="FontStyle39"/>
          <w:rFonts w:asciiTheme="minorHAnsi" w:hAnsiTheme="minorHAnsi" w:cstheme="minorHAnsi"/>
          <w:sz w:val="19"/>
          <w:szCs w:val="19"/>
        </w:rPr>
        <w:t>5</w:t>
      </w:r>
    </w:p>
    <w:p w14:paraId="6EDCA8AA" w14:textId="47D1EDC9" w:rsidR="009E12B4" w:rsidRPr="00723CA8" w:rsidRDefault="009E12B4" w:rsidP="00A019A9">
      <w:pPr>
        <w:pStyle w:val="Style18"/>
        <w:widowControl/>
        <w:numPr>
          <w:ilvl w:val="0"/>
          <w:numId w:val="33"/>
        </w:numPr>
        <w:spacing w:after="40" w:line="300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Traci moc Regulamin udzielania refundacji kosztów wyposażenia lub doposażenia stanowiska pracy dla skierowanej osoby bezrobotnej z dnia </w:t>
      </w:r>
      <w:r w:rsidR="00D34068" w:rsidRPr="00723CA8">
        <w:rPr>
          <w:rStyle w:val="FontStyle38"/>
          <w:rFonts w:asciiTheme="minorHAnsi" w:hAnsiTheme="minorHAnsi" w:cstheme="minorHAnsi"/>
          <w:sz w:val="19"/>
          <w:szCs w:val="19"/>
        </w:rPr>
        <w:t>1 stycznia 2020</w:t>
      </w: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r.</w:t>
      </w:r>
    </w:p>
    <w:p w14:paraId="75953FB4" w14:textId="7322EE4E" w:rsidR="00BE216A" w:rsidRPr="00723CA8" w:rsidRDefault="005C2D87" w:rsidP="00A019A9">
      <w:pPr>
        <w:pStyle w:val="Style18"/>
        <w:widowControl/>
        <w:numPr>
          <w:ilvl w:val="0"/>
          <w:numId w:val="33"/>
        </w:numPr>
        <w:spacing w:before="10"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Regulamin </w:t>
      </w:r>
      <w:r w:rsidR="000327A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udzielania refundacji kosztów wyposażenia lub doposażenia stanowiska pracy dla skierowanego bezrobotnego </w:t>
      </w:r>
      <w:r w:rsidR="00247B37" w:rsidRPr="00723CA8">
        <w:rPr>
          <w:rStyle w:val="FontStyle38"/>
          <w:rFonts w:asciiTheme="minorHAnsi" w:hAnsiTheme="minorHAnsi" w:cstheme="minorHAnsi"/>
          <w:sz w:val="19"/>
          <w:szCs w:val="19"/>
        </w:rPr>
        <w:t>wchodzi w życie z dniem</w:t>
      </w:r>
      <w:r w:rsidR="006137EB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4B2C78" w:rsidRPr="00723CA8">
        <w:rPr>
          <w:rStyle w:val="FontStyle38"/>
          <w:rFonts w:asciiTheme="minorHAnsi" w:hAnsiTheme="minorHAnsi" w:cstheme="minorHAnsi"/>
          <w:sz w:val="19"/>
          <w:szCs w:val="19"/>
        </w:rPr>
        <w:t>15 lutego</w:t>
      </w:r>
      <w:r w:rsidR="00343561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80175" w:rsidRPr="00723CA8">
        <w:rPr>
          <w:rStyle w:val="FontStyle38"/>
          <w:rFonts w:asciiTheme="minorHAnsi" w:hAnsiTheme="minorHAnsi" w:cstheme="minorHAnsi"/>
          <w:sz w:val="19"/>
          <w:szCs w:val="19"/>
        </w:rPr>
        <w:t>20</w:t>
      </w:r>
      <w:r w:rsidR="004E65BB" w:rsidRPr="00723CA8">
        <w:rPr>
          <w:rStyle w:val="FontStyle38"/>
          <w:rFonts w:asciiTheme="minorHAnsi" w:hAnsiTheme="minorHAnsi" w:cstheme="minorHAnsi"/>
          <w:sz w:val="19"/>
          <w:szCs w:val="19"/>
        </w:rPr>
        <w:t>2</w:t>
      </w:r>
      <w:r w:rsidR="00D34068" w:rsidRPr="00723CA8">
        <w:rPr>
          <w:rStyle w:val="FontStyle38"/>
          <w:rFonts w:asciiTheme="minorHAnsi" w:hAnsiTheme="minorHAnsi" w:cstheme="minorHAnsi"/>
          <w:sz w:val="19"/>
          <w:szCs w:val="19"/>
        </w:rPr>
        <w:t>1</w:t>
      </w:r>
      <w:r w:rsidR="00580175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r.</w:t>
      </w:r>
      <w:r w:rsidR="000327A8" w:rsidRPr="00723CA8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sectPr w:rsidR="00BE216A" w:rsidRPr="00723CA8" w:rsidSect="00E41E0F">
      <w:headerReference w:type="default" r:id="rId11"/>
      <w:footerReference w:type="default" r:id="rId12"/>
      <w:headerReference w:type="first" r:id="rId13"/>
      <w:type w:val="continuous"/>
      <w:pgSz w:w="11905" w:h="16837"/>
      <w:pgMar w:top="885" w:right="1123" w:bottom="1376" w:left="1143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D60F" w14:textId="77777777" w:rsidR="00CF3CA0" w:rsidRDefault="00CF3CA0">
      <w:r>
        <w:separator/>
      </w:r>
    </w:p>
  </w:endnote>
  <w:endnote w:type="continuationSeparator" w:id="0">
    <w:p w14:paraId="01560EFF" w14:textId="77777777" w:rsidR="00CF3CA0" w:rsidRDefault="00C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57C2" w14:textId="77777777" w:rsidR="00BB4038" w:rsidRDefault="00BB4038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061575">
      <w:rPr>
        <w:rStyle w:val="FontStyle41"/>
        <w:noProof/>
      </w:rPr>
      <w:t>13</w:t>
    </w:r>
    <w:r>
      <w:rPr>
        <w:rStyle w:val="FontStyle41"/>
      </w:rPr>
      <w:fldChar w:fldCharType="end"/>
    </w:r>
  </w:p>
  <w:p w14:paraId="7B5EBAB8" w14:textId="72C92B64" w:rsidR="00BB4038" w:rsidRPr="00725A07" w:rsidRDefault="00BB4038" w:rsidP="002D3490">
    <w:pPr>
      <w:pStyle w:val="Bezodstpw"/>
      <w:jc w:val="center"/>
      <w:rPr>
        <w:rStyle w:val="FontStyle4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3F2A" w14:textId="77777777" w:rsidR="00CF3CA0" w:rsidRDefault="00CF3CA0">
      <w:r>
        <w:separator/>
      </w:r>
    </w:p>
  </w:footnote>
  <w:footnote w:type="continuationSeparator" w:id="0">
    <w:p w14:paraId="28546E3D" w14:textId="77777777" w:rsidR="00CF3CA0" w:rsidRDefault="00CF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95E3" w14:textId="77777777" w:rsidR="00BB4038" w:rsidRDefault="00BB403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10776"/>
      <w:gridCol w:w="262"/>
      <w:gridCol w:w="262"/>
      <w:gridCol w:w="282"/>
    </w:tblGrid>
    <w:tr w:rsidR="00E41E0F" w:rsidRPr="00BB26C0" w14:paraId="389360DE" w14:textId="77777777" w:rsidTr="00A21545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28B66202" w14:textId="77777777" w:rsidR="00E41E0F" w:rsidRPr="00BB26C0" w:rsidRDefault="00E41E0F" w:rsidP="00E41E0F">
          <w:pPr>
            <w:jc w:val="center"/>
          </w:pPr>
          <w:r>
            <w:rPr>
              <w:noProof/>
            </w:rPr>
            <w:drawing>
              <wp:inline distT="0" distB="0" distL="0" distR="0" wp14:anchorId="0F5B82F1" wp14:editId="44BB1810">
                <wp:extent cx="6657975" cy="790575"/>
                <wp:effectExtent l="0" t="0" r="9525" b="9525"/>
                <wp:docPr id="1" name="Obraz 1" descr="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4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77DAB2C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1C096425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F53AFFE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5E58D20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08F7E3F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8F140DD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4A5238B9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F56F443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A7E0F6A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6263D5D8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B0FBBC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15A381E2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CBA849B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098C21C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31223EEF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9D5201C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503D7803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131DA83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</w:tbl>
  <w:p w14:paraId="578A3691" w14:textId="77777777" w:rsidR="00E41E0F" w:rsidRDefault="00E41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161"/>
    <w:multiLevelType w:val="hybridMultilevel"/>
    <w:tmpl w:val="218C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49"/>
    <w:multiLevelType w:val="hybridMultilevel"/>
    <w:tmpl w:val="FB768DC8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04100C19"/>
    <w:multiLevelType w:val="multilevel"/>
    <w:tmpl w:val="C38A035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  <w:i w:val="0"/>
      </w:rPr>
    </w:lvl>
    <w:lvl w:ilvl="1">
      <w:start w:val="7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5FB"/>
    <w:multiLevelType w:val="multilevel"/>
    <w:tmpl w:val="E196D1C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3CF"/>
    <w:multiLevelType w:val="singleLevel"/>
    <w:tmpl w:val="ABB23CEE"/>
    <w:lvl w:ilvl="0">
      <w:start w:val="3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124523DD"/>
    <w:multiLevelType w:val="hybridMultilevel"/>
    <w:tmpl w:val="40568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54FE5"/>
    <w:multiLevelType w:val="hybridMultilevel"/>
    <w:tmpl w:val="FEAA4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37705"/>
    <w:multiLevelType w:val="hybridMultilevel"/>
    <w:tmpl w:val="7424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9001F"/>
    <w:multiLevelType w:val="singleLevel"/>
    <w:tmpl w:val="C72EEB18"/>
    <w:lvl w:ilvl="0">
      <w:start w:val="1"/>
      <w:numFmt w:val="lowerLetter"/>
      <w:lvlText w:val="%1)"/>
      <w:legacy w:legacy="1" w:legacySpace="0" w:legacyIndent="370"/>
      <w:lvlJc w:val="left"/>
      <w:rPr>
        <w:rFonts w:asciiTheme="minorHAnsi" w:hAnsiTheme="minorHAnsi" w:cstheme="minorHAnsi" w:hint="default"/>
        <w:sz w:val="19"/>
        <w:szCs w:val="19"/>
      </w:rPr>
    </w:lvl>
  </w:abstractNum>
  <w:abstractNum w:abstractNumId="10" w15:restartNumberingAfterBreak="0">
    <w:nsid w:val="22CD5B24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1" w15:restartNumberingAfterBreak="0">
    <w:nsid w:val="23327021"/>
    <w:multiLevelType w:val="hybridMultilevel"/>
    <w:tmpl w:val="26A6061A"/>
    <w:lvl w:ilvl="0" w:tplc="84E0299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19A"/>
    <w:multiLevelType w:val="hybridMultilevel"/>
    <w:tmpl w:val="640C9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F44F8"/>
    <w:multiLevelType w:val="hybridMultilevel"/>
    <w:tmpl w:val="62F27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12B3A"/>
    <w:multiLevelType w:val="singleLevel"/>
    <w:tmpl w:val="E954B80C"/>
    <w:lvl w:ilvl="0">
      <w:start w:val="1"/>
      <w:numFmt w:val="decimal"/>
      <w:lvlText w:val="%1)"/>
      <w:legacy w:legacy="1" w:legacySpace="0" w:legacyIndent="364"/>
      <w:lvlJc w:val="left"/>
      <w:rPr>
        <w:rFonts w:asciiTheme="minorHAnsi" w:hAnsiTheme="minorHAnsi" w:cstheme="minorHAnsi" w:hint="default"/>
        <w:color w:val="auto"/>
      </w:rPr>
    </w:lvl>
  </w:abstractNum>
  <w:abstractNum w:abstractNumId="16" w15:restartNumberingAfterBreak="0">
    <w:nsid w:val="2E3F6F04"/>
    <w:multiLevelType w:val="hybridMultilevel"/>
    <w:tmpl w:val="A4F023EE"/>
    <w:lvl w:ilvl="0" w:tplc="8AE871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6EA2"/>
    <w:multiLevelType w:val="hybridMultilevel"/>
    <w:tmpl w:val="D8002C8A"/>
    <w:lvl w:ilvl="0" w:tplc="65084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47717"/>
    <w:multiLevelType w:val="singleLevel"/>
    <w:tmpl w:val="EAB00F74"/>
    <w:lvl w:ilvl="0">
      <w:start w:val="1"/>
      <w:numFmt w:val="decimal"/>
      <w:lvlText w:val="%1)"/>
      <w:legacy w:legacy="1" w:legacySpace="0" w:legacyIndent="264"/>
      <w:lvlJc w:val="left"/>
      <w:rPr>
        <w:rFonts w:asciiTheme="minorHAnsi" w:hAnsiTheme="minorHAnsi" w:cstheme="minorHAnsi" w:hint="default"/>
        <w:sz w:val="19"/>
        <w:szCs w:val="19"/>
      </w:rPr>
    </w:lvl>
  </w:abstractNum>
  <w:abstractNum w:abstractNumId="19" w15:restartNumberingAfterBreak="0">
    <w:nsid w:val="345148BB"/>
    <w:multiLevelType w:val="hybridMultilevel"/>
    <w:tmpl w:val="F4CE0326"/>
    <w:lvl w:ilvl="0" w:tplc="5C7A4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91A26"/>
    <w:multiLevelType w:val="hybridMultilevel"/>
    <w:tmpl w:val="C102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3037A"/>
    <w:multiLevelType w:val="hybridMultilevel"/>
    <w:tmpl w:val="1000416A"/>
    <w:lvl w:ilvl="0" w:tplc="925070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1741"/>
    <w:multiLevelType w:val="hybridMultilevel"/>
    <w:tmpl w:val="F97A88E6"/>
    <w:lvl w:ilvl="0" w:tplc="803623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26B"/>
    <w:multiLevelType w:val="hybridMultilevel"/>
    <w:tmpl w:val="1462454A"/>
    <w:lvl w:ilvl="0" w:tplc="8004AE2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DE4"/>
    <w:multiLevelType w:val="hybridMultilevel"/>
    <w:tmpl w:val="B35C40A6"/>
    <w:lvl w:ilvl="0" w:tplc="245681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2FE6"/>
    <w:multiLevelType w:val="hybridMultilevel"/>
    <w:tmpl w:val="C2607A7E"/>
    <w:lvl w:ilvl="0" w:tplc="B9465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74530"/>
    <w:multiLevelType w:val="hybridMultilevel"/>
    <w:tmpl w:val="21FAF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13424"/>
    <w:multiLevelType w:val="singleLevel"/>
    <w:tmpl w:val="3B7C74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0" w15:restartNumberingAfterBreak="0">
    <w:nsid w:val="5AF779D7"/>
    <w:multiLevelType w:val="singleLevel"/>
    <w:tmpl w:val="B3D2EB72"/>
    <w:lvl w:ilvl="0">
      <w:start w:val="1"/>
      <w:numFmt w:val="lowerLetter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</w:abstractNum>
  <w:abstractNum w:abstractNumId="31" w15:restartNumberingAfterBreak="0">
    <w:nsid w:val="5C38085D"/>
    <w:multiLevelType w:val="hybridMultilevel"/>
    <w:tmpl w:val="2B001D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721480"/>
    <w:multiLevelType w:val="hybridMultilevel"/>
    <w:tmpl w:val="B95E0282"/>
    <w:lvl w:ilvl="0" w:tplc="82800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33D68"/>
    <w:multiLevelType w:val="hybridMultilevel"/>
    <w:tmpl w:val="975AEC82"/>
    <w:lvl w:ilvl="0" w:tplc="B4EE7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C71A8"/>
    <w:multiLevelType w:val="singleLevel"/>
    <w:tmpl w:val="A92ECEF2"/>
    <w:lvl w:ilvl="0">
      <w:start w:val="1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63881821"/>
    <w:multiLevelType w:val="singleLevel"/>
    <w:tmpl w:val="1DB4D22E"/>
    <w:lvl w:ilvl="0">
      <w:start w:val="1"/>
      <w:numFmt w:val="decimal"/>
      <w:lvlText w:val="%1)"/>
      <w:legacy w:legacy="1" w:legacySpace="0" w:legacyIndent="278"/>
      <w:lvlJc w:val="left"/>
      <w:rPr>
        <w:rFonts w:asciiTheme="minorHAnsi" w:hAnsiTheme="minorHAnsi" w:cstheme="minorHAnsi" w:hint="default"/>
        <w:color w:val="auto"/>
      </w:rPr>
    </w:lvl>
  </w:abstractNum>
  <w:abstractNum w:abstractNumId="36" w15:restartNumberingAfterBreak="0">
    <w:nsid w:val="71D42B9E"/>
    <w:multiLevelType w:val="hybridMultilevel"/>
    <w:tmpl w:val="21D65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41A1D"/>
    <w:multiLevelType w:val="hybridMultilevel"/>
    <w:tmpl w:val="130AE36C"/>
    <w:lvl w:ilvl="0" w:tplc="9F18C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32D37"/>
    <w:multiLevelType w:val="singleLevel"/>
    <w:tmpl w:val="A36007FA"/>
    <w:lvl w:ilvl="0">
      <w:start w:val="2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7DE9398C"/>
    <w:multiLevelType w:val="hybridMultilevel"/>
    <w:tmpl w:val="DAEE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38"/>
  </w:num>
  <w:num w:numId="6">
    <w:abstractNumId w:val="35"/>
  </w:num>
  <w:num w:numId="7">
    <w:abstractNumId w:val="18"/>
  </w:num>
  <w:num w:numId="8">
    <w:abstractNumId w:val="29"/>
  </w:num>
  <w:num w:numId="9">
    <w:abstractNumId w:val="2"/>
  </w:num>
  <w:num w:numId="10">
    <w:abstractNumId w:val="30"/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Theme="minorHAnsi" w:hAnsiTheme="minorHAnsi" w:cstheme="minorHAnsi" w:hint="default"/>
          <w:color w:val="auto"/>
        </w:rPr>
      </w:lvl>
    </w:lvlOverride>
  </w:num>
  <w:num w:numId="13">
    <w:abstractNumId w:val="34"/>
  </w:num>
  <w:num w:numId="14">
    <w:abstractNumId w:val="39"/>
  </w:num>
  <w:num w:numId="15">
    <w:abstractNumId w:val="7"/>
  </w:num>
  <w:num w:numId="16">
    <w:abstractNumId w:val="28"/>
  </w:num>
  <w:num w:numId="17">
    <w:abstractNumId w:val="11"/>
  </w:num>
  <w:num w:numId="18">
    <w:abstractNumId w:val="12"/>
  </w:num>
  <w:num w:numId="19">
    <w:abstractNumId w:val="8"/>
  </w:num>
  <w:num w:numId="20">
    <w:abstractNumId w:val="24"/>
  </w:num>
  <w:num w:numId="21">
    <w:abstractNumId w:val="19"/>
  </w:num>
  <w:num w:numId="22">
    <w:abstractNumId w:val="23"/>
  </w:num>
  <w:num w:numId="23">
    <w:abstractNumId w:val="36"/>
  </w:num>
  <w:num w:numId="24">
    <w:abstractNumId w:val="26"/>
  </w:num>
  <w:num w:numId="25">
    <w:abstractNumId w:val="1"/>
  </w:num>
  <w:num w:numId="26">
    <w:abstractNumId w:val="27"/>
  </w:num>
  <w:num w:numId="27">
    <w:abstractNumId w:val="0"/>
  </w:num>
  <w:num w:numId="28">
    <w:abstractNumId w:val="16"/>
  </w:num>
  <w:num w:numId="29">
    <w:abstractNumId w:val="32"/>
  </w:num>
  <w:num w:numId="30">
    <w:abstractNumId w:val="20"/>
  </w:num>
  <w:num w:numId="31">
    <w:abstractNumId w:val="25"/>
  </w:num>
  <w:num w:numId="32">
    <w:abstractNumId w:val="3"/>
  </w:num>
  <w:num w:numId="33">
    <w:abstractNumId w:val="13"/>
  </w:num>
  <w:num w:numId="34">
    <w:abstractNumId w:val="17"/>
  </w:num>
  <w:num w:numId="35">
    <w:abstractNumId w:val="21"/>
  </w:num>
  <w:num w:numId="36">
    <w:abstractNumId w:val="37"/>
  </w:num>
  <w:num w:numId="37">
    <w:abstractNumId w:val="31"/>
  </w:num>
  <w:num w:numId="38">
    <w:abstractNumId w:val="14"/>
  </w:num>
  <w:num w:numId="39">
    <w:abstractNumId w:val="6"/>
  </w:num>
  <w:num w:numId="40">
    <w:abstractNumId w:val="33"/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D"/>
    <w:rsid w:val="00001FEE"/>
    <w:rsid w:val="00002209"/>
    <w:rsid w:val="0001551A"/>
    <w:rsid w:val="0001598A"/>
    <w:rsid w:val="0001638D"/>
    <w:rsid w:val="000200A4"/>
    <w:rsid w:val="00024C84"/>
    <w:rsid w:val="00025640"/>
    <w:rsid w:val="000261A7"/>
    <w:rsid w:val="000327A8"/>
    <w:rsid w:val="000336D8"/>
    <w:rsid w:val="00042795"/>
    <w:rsid w:val="00045D22"/>
    <w:rsid w:val="00047BAB"/>
    <w:rsid w:val="00050668"/>
    <w:rsid w:val="00050E41"/>
    <w:rsid w:val="00051819"/>
    <w:rsid w:val="00054E7C"/>
    <w:rsid w:val="000610C7"/>
    <w:rsid w:val="00061575"/>
    <w:rsid w:val="000656CF"/>
    <w:rsid w:val="00076DB1"/>
    <w:rsid w:val="000770CF"/>
    <w:rsid w:val="00082A3C"/>
    <w:rsid w:val="00084738"/>
    <w:rsid w:val="00085D58"/>
    <w:rsid w:val="00087177"/>
    <w:rsid w:val="00087519"/>
    <w:rsid w:val="000918E3"/>
    <w:rsid w:val="000930B4"/>
    <w:rsid w:val="00095E9E"/>
    <w:rsid w:val="0009774B"/>
    <w:rsid w:val="000A32FE"/>
    <w:rsid w:val="000A446C"/>
    <w:rsid w:val="000A791E"/>
    <w:rsid w:val="000B3670"/>
    <w:rsid w:val="000C0C39"/>
    <w:rsid w:val="000C2447"/>
    <w:rsid w:val="000C4384"/>
    <w:rsid w:val="000C4E2A"/>
    <w:rsid w:val="000C637D"/>
    <w:rsid w:val="000C6EE0"/>
    <w:rsid w:val="000C7B5F"/>
    <w:rsid w:val="000C7BA2"/>
    <w:rsid w:val="000D2BEA"/>
    <w:rsid w:val="000D50D1"/>
    <w:rsid w:val="000E16B0"/>
    <w:rsid w:val="000E1809"/>
    <w:rsid w:val="000E236F"/>
    <w:rsid w:val="000E3C8A"/>
    <w:rsid w:val="000E70FA"/>
    <w:rsid w:val="000F17BD"/>
    <w:rsid w:val="000F3229"/>
    <w:rsid w:val="000F3B2D"/>
    <w:rsid w:val="000F7EF5"/>
    <w:rsid w:val="001017A1"/>
    <w:rsid w:val="00102DAB"/>
    <w:rsid w:val="0010354D"/>
    <w:rsid w:val="001124F3"/>
    <w:rsid w:val="00117809"/>
    <w:rsid w:val="001244BC"/>
    <w:rsid w:val="0012520F"/>
    <w:rsid w:val="0013110B"/>
    <w:rsid w:val="0013480E"/>
    <w:rsid w:val="00137C93"/>
    <w:rsid w:val="00137D5E"/>
    <w:rsid w:val="00137F24"/>
    <w:rsid w:val="00143F19"/>
    <w:rsid w:val="0014455A"/>
    <w:rsid w:val="00145E9C"/>
    <w:rsid w:val="00154B4F"/>
    <w:rsid w:val="001558A0"/>
    <w:rsid w:val="00157777"/>
    <w:rsid w:val="0015797D"/>
    <w:rsid w:val="001617A0"/>
    <w:rsid w:val="00161AA8"/>
    <w:rsid w:val="00161D73"/>
    <w:rsid w:val="00162D85"/>
    <w:rsid w:val="001640FD"/>
    <w:rsid w:val="00164A5B"/>
    <w:rsid w:val="00166263"/>
    <w:rsid w:val="001707FC"/>
    <w:rsid w:val="00172037"/>
    <w:rsid w:val="001738F5"/>
    <w:rsid w:val="00174933"/>
    <w:rsid w:val="00177DC8"/>
    <w:rsid w:val="0018077D"/>
    <w:rsid w:val="001837DE"/>
    <w:rsid w:val="00184DD0"/>
    <w:rsid w:val="001869F4"/>
    <w:rsid w:val="00186BB5"/>
    <w:rsid w:val="00190806"/>
    <w:rsid w:val="00190E22"/>
    <w:rsid w:val="0019484F"/>
    <w:rsid w:val="001A07F4"/>
    <w:rsid w:val="001A48F6"/>
    <w:rsid w:val="001A56C7"/>
    <w:rsid w:val="001A637B"/>
    <w:rsid w:val="001A6652"/>
    <w:rsid w:val="001B0D37"/>
    <w:rsid w:val="001B0F72"/>
    <w:rsid w:val="001C0F32"/>
    <w:rsid w:val="001C3994"/>
    <w:rsid w:val="001C4124"/>
    <w:rsid w:val="001C4385"/>
    <w:rsid w:val="001C457A"/>
    <w:rsid w:val="001C48D6"/>
    <w:rsid w:val="001C4953"/>
    <w:rsid w:val="001D49A2"/>
    <w:rsid w:val="001D6DB5"/>
    <w:rsid w:val="001E3768"/>
    <w:rsid w:val="001E68D5"/>
    <w:rsid w:val="001F55ED"/>
    <w:rsid w:val="001F6627"/>
    <w:rsid w:val="001F7A0B"/>
    <w:rsid w:val="001F7D89"/>
    <w:rsid w:val="0020003D"/>
    <w:rsid w:val="00207E95"/>
    <w:rsid w:val="0021028B"/>
    <w:rsid w:val="0021083F"/>
    <w:rsid w:val="002111AA"/>
    <w:rsid w:val="00212A03"/>
    <w:rsid w:val="002149B8"/>
    <w:rsid w:val="00216348"/>
    <w:rsid w:val="00220A4A"/>
    <w:rsid w:val="00221F44"/>
    <w:rsid w:val="00227E3B"/>
    <w:rsid w:val="002316E8"/>
    <w:rsid w:val="00235241"/>
    <w:rsid w:val="00236DCF"/>
    <w:rsid w:val="00236FB3"/>
    <w:rsid w:val="00241181"/>
    <w:rsid w:val="002425EE"/>
    <w:rsid w:val="00247B37"/>
    <w:rsid w:val="00252E63"/>
    <w:rsid w:val="0026123C"/>
    <w:rsid w:val="00261E40"/>
    <w:rsid w:val="0027053B"/>
    <w:rsid w:val="00273FAA"/>
    <w:rsid w:val="00274E19"/>
    <w:rsid w:val="0027665D"/>
    <w:rsid w:val="00276D08"/>
    <w:rsid w:val="00280637"/>
    <w:rsid w:val="002954A0"/>
    <w:rsid w:val="00295E15"/>
    <w:rsid w:val="00297D0E"/>
    <w:rsid w:val="002A7488"/>
    <w:rsid w:val="002B1C1D"/>
    <w:rsid w:val="002B2DF8"/>
    <w:rsid w:val="002B6B01"/>
    <w:rsid w:val="002C59F9"/>
    <w:rsid w:val="002D0D6B"/>
    <w:rsid w:val="002D3490"/>
    <w:rsid w:val="002D3506"/>
    <w:rsid w:val="002D49EC"/>
    <w:rsid w:val="002F00C1"/>
    <w:rsid w:val="002F54D9"/>
    <w:rsid w:val="002F5A68"/>
    <w:rsid w:val="002F6300"/>
    <w:rsid w:val="002F6E09"/>
    <w:rsid w:val="0030042E"/>
    <w:rsid w:val="00300879"/>
    <w:rsid w:val="003012E4"/>
    <w:rsid w:val="0030213D"/>
    <w:rsid w:val="003024A7"/>
    <w:rsid w:val="00302579"/>
    <w:rsid w:val="00305C02"/>
    <w:rsid w:val="00307434"/>
    <w:rsid w:val="0031310C"/>
    <w:rsid w:val="00313110"/>
    <w:rsid w:val="00314713"/>
    <w:rsid w:val="0031490F"/>
    <w:rsid w:val="00315150"/>
    <w:rsid w:val="003157D3"/>
    <w:rsid w:val="00321ADA"/>
    <w:rsid w:val="00322345"/>
    <w:rsid w:val="0032468E"/>
    <w:rsid w:val="00326DAD"/>
    <w:rsid w:val="00326E98"/>
    <w:rsid w:val="00341965"/>
    <w:rsid w:val="00343070"/>
    <w:rsid w:val="00343561"/>
    <w:rsid w:val="0034558A"/>
    <w:rsid w:val="00346FF6"/>
    <w:rsid w:val="00351C90"/>
    <w:rsid w:val="0035212D"/>
    <w:rsid w:val="00353ECE"/>
    <w:rsid w:val="00356AD2"/>
    <w:rsid w:val="003571F3"/>
    <w:rsid w:val="0036281C"/>
    <w:rsid w:val="00362A6A"/>
    <w:rsid w:val="00364C78"/>
    <w:rsid w:val="00366E44"/>
    <w:rsid w:val="003671C4"/>
    <w:rsid w:val="00367375"/>
    <w:rsid w:val="00367D9B"/>
    <w:rsid w:val="00371D41"/>
    <w:rsid w:val="0038020A"/>
    <w:rsid w:val="003819BD"/>
    <w:rsid w:val="00382AA7"/>
    <w:rsid w:val="00390306"/>
    <w:rsid w:val="00396A49"/>
    <w:rsid w:val="0039795B"/>
    <w:rsid w:val="00397E7A"/>
    <w:rsid w:val="003A0718"/>
    <w:rsid w:val="003B3F06"/>
    <w:rsid w:val="003B5FA1"/>
    <w:rsid w:val="003B70FA"/>
    <w:rsid w:val="003B751A"/>
    <w:rsid w:val="003C14F0"/>
    <w:rsid w:val="003C2644"/>
    <w:rsid w:val="003C54CE"/>
    <w:rsid w:val="003C76B2"/>
    <w:rsid w:val="003D0627"/>
    <w:rsid w:val="003D2805"/>
    <w:rsid w:val="003D3D30"/>
    <w:rsid w:val="003D58AF"/>
    <w:rsid w:val="003F1E20"/>
    <w:rsid w:val="003F3FA4"/>
    <w:rsid w:val="003F41F3"/>
    <w:rsid w:val="004044AF"/>
    <w:rsid w:val="00405018"/>
    <w:rsid w:val="00406B8B"/>
    <w:rsid w:val="00410029"/>
    <w:rsid w:val="00413537"/>
    <w:rsid w:val="0041433C"/>
    <w:rsid w:val="004173D2"/>
    <w:rsid w:val="0041755C"/>
    <w:rsid w:val="00420FBA"/>
    <w:rsid w:val="00426EA8"/>
    <w:rsid w:val="00427CD8"/>
    <w:rsid w:val="00430084"/>
    <w:rsid w:val="00436860"/>
    <w:rsid w:val="004408C3"/>
    <w:rsid w:val="00451C66"/>
    <w:rsid w:val="004537FC"/>
    <w:rsid w:val="00453BC6"/>
    <w:rsid w:val="00455FB6"/>
    <w:rsid w:val="00463B22"/>
    <w:rsid w:val="00464A7A"/>
    <w:rsid w:val="00464D1E"/>
    <w:rsid w:val="00465943"/>
    <w:rsid w:val="00465A83"/>
    <w:rsid w:val="00483358"/>
    <w:rsid w:val="004878A9"/>
    <w:rsid w:val="0049551A"/>
    <w:rsid w:val="004A1FA9"/>
    <w:rsid w:val="004B2C78"/>
    <w:rsid w:val="004C16B3"/>
    <w:rsid w:val="004C2AD1"/>
    <w:rsid w:val="004C7DEB"/>
    <w:rsid w:val="004D09A7"/>
    <w:rsid w:val="004D1573"/>
    <w:rsid w:val="004D4DA9"/>
    <w:rsid w:val="004D6AB4"/>
    <w:rsid w:val="004E1AB0"/>
    <w:rsid w:val="004E2F0A"/>
    <w:rsid w:val="004E3443"/>
    <w:rsid w:val="004E5C22"/>
    <w:rsid w:val="004E65BB"/>
    <w:rsid w:val="004F4E84"/>
    <w:rsid w:val="004F6605"/>
    <w:rsid w:val="00502109"/>
    <w:rsid w:val="0051237C"/>
    <w:rsid w:val="00515680"/>
    <w:rsid w:val="005217E8"/>
    <w:rsid w:val="00522CB9"/>
    <w:rsid w:val="0052644C"/>
    <w:rsid w:val="00533639"/>
    <w:rsid w:val="0053627D"/>
    <w:rsid w:val="00537443"/>
    <w:rsid w:val="00541E53"/>
    <w:rsid w:val="00552749"/>
    <w:rsid w:val="00564FDF"/>
    <w:rsid w:val="005660A7"/>
    <w:rsid w:val="0057576C"/>
    <w:rsid w:val="00575E13"/>
    <w:rsid w:val="00580175"/>
    <w:rsid w:val="00585D2D"/>
    <w:rsid w:val="0059133E"/>
    <w:rsid w:val="00594889"/>
    <w:rsid w:val="0059496C"/>
    <w:rsid w:val="00594F47"/>
    <w:rsid w:val="00596F55"/>
    <w:rsid w:val="00597571"/>
    <w:rsid w:val="005A1948"/>
    <w:rsid w:val="005A79CA"/>
    <w:rsid w:val="005A7CB6"/>
    <w:rsid w:val="005B0948"/>
    <w:rsid w:val="005B2C46"/>
    <w:rsid w:val="005B4637"/>
    <w:rsid w:val="005B4DBA"/>
    <w:rsid w:val="005B5096"/>
    <w:rsid w:val="005B7095"/>
    <w:rsid w:val="005B7A5C"/>
    <w:rsid w:val="005C15DD"/>
    <w:rsid w:val="005C2D87"/>
    <w:rsid w:val="005C55D2"/>
    <w:rsid w:val="005D3786"/>
    <w:rsid w:val="005D3B7E"/>
    <w:rsid w:val="005E057B"/>
    <w:rsid w:val="005E20BD"/>
    <w:rsid w:val="005E3907"/>
    <w:rsid w:val="005E4A16"/>
    <w:rsid w:val="005F05CE"/>
    <w:rsid w:val="005F0CA9"/>
    <w:rsid w:val="005F13A2"/>
    <w:rsid w:val="005F3D3E"/>
    <w:rsid w:val="005F6346"/>
    <w:rsid w:val="005F6411"/>
    <w:rsid w:val="00602408"/>
    <w:rsid w:val="006060F0"/>
    <w:rsid w:val="00607C0B"/>
    <w:rsid w:val="00607E72"/>
    <w:rsid w:val="006137EB"/>
    <w:rsid w:val="00615E7E"/>
    <w:rsid w:val="00620A81"/>
    <w:rsid w:val="0062205C"/>
    <w:rsid w:val="00625A06"/>
    <w:rsid w:val="006266A3"/>
    <w:rsid w:val="0063362A"/>
    <w:rsid w:val="006350C1"/>
    <w:rsid w:val="00636652"/>
    <w:rsid w:val="006375D7"/>
    <w:rsid w:val="00640346"/>
    <w:rsid w:val="006419F6"/>
    <w:rsid w:val="006427AA"/>
    <w:rsid w:val="00646DAB"/>
    <w:rsid w:val="00654587"/>
    <w:rsid w:val="00655671"/>
    <w:rsid w:val="00657015"/>
    <w:rsid w:val="0066084D"/>
    <w:rsid w:val="00660899"/>
    <w:rsid w:val="00675A33"/>
    <w:rsid w:val="00676016"/>
    <w:rsid w:val="0067720E"/>
    <w:rsid w:val="006813F2"/>
    <w:rsid w:val="00681CB3"/>
    <w:rsid w:val="00682EB7"/>
    <w:rsid w:val="006868A9"/>
    <w:rsid w:val="006905DC"/>
    <w:rsid w:val="006935E1"/>
    <w:rsid w:val="00695CDC"/>
    <w:rsid w:val="006969FD"/>
    <w:rsid w:val="006A1207"/>
    <w:rsid w:val="006A2327"/>
    <w:rsid w:val="006B2831"/>
    <w:rsid w:val="006B383E"/>
    <w:rsid w:val="006C04B1"/>
    <w:rsid w:val="006C0AA0"/>
    <w:rsid w:val="006C2D24"/>
    <w:rsid w:val="006D3B95"/>
    <w:rsid w:val="006D421D"/>
    <w:rsid w:val="006D5722"/>
    <w:rsid w:val="006D6C66"/>
    <w:rsid w:val="006E0D2E"/>
    <w:rsid w:val="006E2EAE"/>
    <w:rsid w:val="006E330E"/>
    <w:rsid w:val="006E4E7D"/>
    <w:rsid w:val="006E7345"/>
    <w:rsid w:val="006F0D49"/>
    <w:rsid w:val="006F20BE"/>
    <w:rsid w:val="006F2F41"/>
    <w:rsid w:val="006F357A"/>
    <w:rsid w:val="00703137"/>
    <w:rsid w:val="00704CA3"/>
    <w:rsid w:val="00710EDA"/>
    <w:rsid w:val="00714617"/>
    <w:rsid w:val="007174C5"/>
    <w:rsid w:val="00717741"/>
    <w:rsid w:val="00717E6A"/>
    <w:rsid w:val="00720F0E"/>
    <w:rsid w:val="00723CA8"/>
    <w:rsid w:val="00725A07"/>
    <w:rsid w:val="00732256"/>
    <w:rsid w:val="007330FE"/>
    <w:rsid w:val="00740D98"/>
    <w:rsid w:val="00747489"/>
    <w:rsid w:val="00747B78"/>
    <w:rsid w:val="0075055D"/>
    <w:rsid w:val="00754291"/>
    <w:rsid w:val="00755C65"/>
    <w:rsid w:val="00765022"/>
    <w:rsid w:val="00765122"/>
    <w:rsid w:val="00766506"/>
    <w:rsid w:val="00773FF4"/>
    <w:rsid w:val="00776D0D"/>
    <w:rsid w:val="007776C8"/>
    <w:rsid w:val="0078387F"/>
    <w:rsid w:val="00790CB2"/>
    <w:rsid w:val="00792706"/>
    <w:rsid w:val="00792D52"/>
    <w:rsid w:val="007936FB"/>
    <w:rsid w:val="00795BED"/>
    <w:rsid w:val="00797CC0"/>
    <w:rsid w:val="007A05DD"/>
    <w:rsid w:val="007A319E"/>
    <w:rsid w:val="007A6512"/>
    <w:rsid w:val="007B2C51"/>
    <w:rsid w:val="007B2E92"/>
    <w:rsid w:val="007B3EB0"/>
    <w:rsid w:val="007C1E12"/>
    <w:rsid w:val="007C52A6"/>
    <w:rsid w:val="007C7329"/>
    <w:rsid w:val="007D0B49"/>
    <w:rsid w:val="007D17C7"/>
    <w:rsid w:val="007D513A"/>
    <w:rsid w:val="007D7111"/>
    <w:rsid w:val="007E2CE5"/>
    <w:rsid w:val="007E305C"/>
    <w:rsid w:val="007E5407"/>
    <w:rsid w:val="007E5A36"/>
    <w:rsid w:val="007E5ABF"/>
    <w:rsid w:val="007F6133"/>
    <w:rsid w:val="0080780D"/>
    <w:rsid w:val="0080783B"/>
    <w:rsid w:val="00810788"/>
    <w:rsid w:val="0081084C"/>
    <w:rsid w:val="00815AF1"/>
    <w:rsid w:val="008237B1"/>
    <w:rsid w:val="0083061B"/>
    <w:rsid w:val="00832A98"/>
    <w:rsid w:val="00833CE7"/>
    <w:rsid w:val="00834327"/>
    <w:rsid w:val="0084112C"/>
    <w:rsid w:val="00842621"/>
    <w:rsid w:val="008429BE"/>
    <w:rsid w:val="00842EAC"/>
    <w:rsid w:val="0084460F"/>
    <w:rsid w:val="00850470"/>
    <w:rsid w:val="00851A11"/>
    <w:rsid w:val="008527F0"/>
    <w:rsid w:val="00857225"/>
    <w:rsid w:val="00862D4C"/>
    <w:rsid w:val="008651D0"/>
    <w:rsid w:val="00870E44"/>
    <w:rsid w:val="00871730"/>
    <w:rsid w:val="00873932"/>
    <w:rsid w:val="00873A84"/>
    <w:rsid w:val="00882BEB"/>
    <w:rsid w:val="00883FD6"/>
    <w:rsid w:val="008845A0"/>
    <w:rsid w:val="0089011E"/>
    <w:rsid w:val="0089016C"/>
    <w:rsid w:val="00890F1B"/>
    <w:rsid w:val="00891CCF"/>
    <w:rsid w:val="008949F1"/>
    <w:rsid w:val="0089513D"/>
    <w:rsid w:val="0089582D"/>
    <w:rsid w:val="008B211D"/>
    <w:rsid w:val="008B45A0"/>
    <w:rsid w:val="008B58E2"/>
    <w:rsid w:val="008B6BAD"/>
    <w:rsid w:val="008C085F"/>
    <w:rsid w:val="008C1464"/>
    <w:rsid w:val="008C46AD"/>
    <w:rsid w:val="008C66DC"/>
    <w:rsid w:val="008C6743"/>
    <w:rsid w:val="008D0FBD"/>
    <w:rsid w:val="008D2130"/>
    <w:rsid w:val="008D2C2F"/>
    <w:rsid w:val="008D6442"/>
    <w:rsid w:val="008D7381"/>
    <w:rsid w:val="008E1E22"/>
    <w:rsid w:val="008E5F39"/>
    <w:rsid w:val="008F1B83"/>
    <w:rsid w:val="008F3930"/>
    <w:rsid w:val="008F51FA"/>
    <w:rsid w:val="009008F0"/>
    <w:rsid w:val="00903703"/>
    <w:rsid w:val="00907B86"/>
    <w:rsid w:val="00911A73"/>
    <w:rsid w:val="0091406F"/>
    <w:rsid w:val="00914181"/>
    <w:rsid w:val="00914F9E"/>
    <w:rsid w:val="009272D8"/>
    <w:rsid w:val="0092738E"/>
    <w:rsid w:val="00933883"/>
    <w:rsid w:val="00934122"/>
    <w:rsid w:val="0093588E"/>
    <w:rsid w:val="00935FC3"/>
    <w:rsid w:val="00944B50"/>
    <w:rsid w:val="00944D4B"/>
    <w:rsid w:val="00946A47"/>
    <w:rsid w:val="009472AD"/>
    <w:rsid w:val="00954B17"/>
    <w:rsid w:val="0095647E"/>
    <w:rsid w:val="00956EC0"/>
    <w:rsid w:val="009604EF"/>
    <w:rsid w:val="00961B80"/>
    <w:rsid w:val="00963979"/>
    <w:rsid w:val="00963E99"/>
    <w:rsid w:val="00964300"/>
    <w:rsid w:val="00964FEC"/>
    <w:rsid w:val="00965732"/>
    <w:rsid w:val="00965C22"/>
    <w:rsid w:val="00965E5B"/>
    <w:rsid w:val="00967494"/>
    <w:rsid w:val="00967B57"/>
    <w:rsid w:val="0097366D"/>
    <w:rsid w:val="009741D7"/>
    <w:rsid w:val="00976BF0"/>
    <w:rsid w:val="00977D2C"/>
    <w:rsid w:val="00981988"/>
    <w:rsid w:val="00981E7A"/>
    <w:rsid w:val="009871A8"/>
    <w:rsid w:val="00992AF0"/>
    <w:rsid w:val="0099309A"/>
    <w:rsid w:val="00995569"/>
    <w:rsid w:val="00997132"/>
    <w:rsid w:val="009A06B9"/>
    <w:rsid w:val="009A185B"/>
    <w:rsid w:val="009A3305"/>
    <w:rsid w:val="009A547B"/>
    <w:rsid w:val="009A5590"/>
    <w:rsid w:val="009B12E6"/>
    <w:rsid w:val="009C0859"/>
    <w:rsid w:val="009C1A99"/>
    <w:rsid w:val="009C2B82"/>
    <w:rsid w:val="009C75F2"/>
    <w:rsid w:val="009D343C"/>
    <w:rsid w:val="009D3C8C"/>
    <w:rsid w:val="009E12B4"/>
    <w:rsid w:val="009E2360"/>
    <w:rsid w:val="009E34E8"/>
    <w:rsid w:val="009E40F7"/>
    <w:rsid w:val="009E4D47"/>
    <w:rsid w:val="009E7E76"/>
    <w:rsid w:val="009F2B47"/>
    <w:rsid w:val="009F3FC9"/>
    <w:rsid w:val="009F6218"/>
    <w:rsid w:val="00A019A9"/>
    <w:rsid w:val="00A0655C"/>
    <w:rsid w:val="00A24EB8"/>
    <w:rsid w:val="00A27A2A"/>
    <w:rsid w:val="00A30C08"/>
    <w:rsid w:val="00A30D7D"/>
    <w:rsid w:val="00A33BDD"/>
    <w:rsid w:val="00A402BE"/>
    <w:rsid w:val="00A43548"/>
    <w:rsid w:val="00A512A0"/>
    <w:rsid w:val="00A52518"/>
    <w:rsid w:val="00A527C7"/>
    <w:rsid w:val="00A56637"/>
    <w:rsid w:val="00A56A49"/>
    <w:rsid w:val="00A57151"/>
    <w:rsid w:val="00A6694E"/>
    <w:rsid w:val="00A66D1D"/>
    <w:rsid w:val="00A741BC"/>
    <w:rsid w:val="00A758D8"/>
    <w:rsid w:val="00A77926"/>
    <w:rsid w:val="00A90870"/>
    <w:rsid w:val="00AA0CD5"/>
    <w:rsid w:val="00AA154E"/>
    <w:rsid w:val="00AA169A"/>
    <w:rsid w:val="00AA2233"/>
    <w:rsid w:val="00AB2AE3"/>
    <w:rsid w:val="00AB2F84"/>
    <w:rsid w:val="00AB4362"/>
    <w:rsid w:val="00AB5743"/>
    <w:rsid w:val="00AB5DCF"/>
    <w:rsid w:val="00AC21E4"/>
    <w:rsid w:val="00AD0C0A"/>
    <w:rsid w:val="00AD0FFC"/>
    <w:rsid w:val="00AD32B6"/>
    <w:rsid w:val="00AD7FE3"/>
    <w:rsid w:val="00AE4893"/>
    <w:rsid w:val="00AE4CA4"/>
    <w:rsid w:val="00B04ADB"/>
    <w:rsid w:val="00B04F06"/>
    <w:rsid w:val="00B053B7"/>
    <w:rsid w:val="00B1276C"/>
    <w:rsid w:val="00B12E90"/>
    <w:rsid w:val="00B1339F"/>
    <w:rsid w:val="00B133FC"/>
    <w:rsid w:val="00B208D4"/>
    <w:rsid w:val="00B227EA"/>
    <w:rsid w:val="00B33E35"/>
    <w:rsid w:val="00B345CD"/>
    <w:rsid w:val="00B351CE"/>
    <w:rsid w:val="00B36583"/>
    <w:rsid w:val="00B40936"/>
    <w:rsid w:val="00B41EF5"/>
    <w:rsid w:val="00B41F88"/>
    <w:rsid w:val="00B46EDF"/>
    <w:rsid w:val="00B47888"/>
    <w:rsid w:val="00B5001A"/>
    <w:rsid w:val="00B51131"/>
    <w:rsid w:val="00B569C8"/>
    <w:rsid w:val="00B60905"/>
    <w:rsid w:val="00B61ED8"/>
    <w:rsid w:val="00B6219D"/>
    <w:rsid w:val="00B67B60"/>
    <w:rsid w:val="00B7103E"/>
    <w:rsid w:val="00B7239F"/>
    <w:rsid w:val="00B76A3F"/>
    <w:rsid w:val="00B7714A"/>
    <w:rsid w:val="00B7774A"/>
    <w:rsid w:val="00B77D70"/>
    <w:rsid w:val="00B8125B"/>
    <w:rsid w:val="00B83233"/>
    <w:rsid w:val="00B84636"/>
    <w:rsid w:val="00B851CF"/>
    <w:rsid w:val="00B85EBA"/>
    <w:rsid w:val="00B92F4F"/>
    <w:rsid w:val="00B92F87"/>
    <w:rsid w:val="00B95493"/>
    <w:rsid w:val="00B962A7"/>
    <w:rsid w:val="00B97FA0"/>
    <w:rsid w:val="00BA34F0"/>
    <w:rsid w:val="00BA4286"/>
    <w:rsid w:val="00BB3758"/>
    <w:rsid w:val="00BB3AF7"/>
    <w:rsid w:val="00BB4038"/>
    <w:rsid w:val="00BC0939"/>
    <w:rsid w:val="00BC1CF4"/>
    <w:rsid w:val="00BC3B05"/>
    <w:rsid w:val="00BC54E2"/>
    <w:rsid w:val="00BC583A"/>
    <w:rsid w:val="00BC6888"/>
    <w:rsid w:val="00BD55AD"/>
    <w:rsid w:val="00BD6260"/>
    <w:rsid w:val="00BE216A"/>
    <w:rsid w:val="00BE500B"/>
    <w:rsid w:val="00BF049B"/>
    <w:rsid w:val="00BF56F0"/>
    <w:rsid w:val="00BF5B26"/>
    <w:rsid w:val="00C022CB"/>
    <w:rsid w:val="00C03685"/>
    <w:rsid w:val="00C06AC7"/>
    <w:rsid w:val="00C12853"/>
    <w:rsid w:val="00C15825"/>
    <w:rsid w:val="00C179BE"/>
    <w:rsid w:val="00C17E8A"/>
    <w:rsid w:val="00C22C9C"/>
    <w:rsid w:val="00C24808"/>
    <w:rsid w:val="00C255D7"/>
    <w:rsid w:val="00C307B5"/>
    <w:rsid w:val="00C3203C"/>
    <w:rsid w:val="00C372BA"/>
    <w:rsid w:val="00C430E7"/>
    <w:rsid w:val="00C4587B"/>
    <w:rsid w:val="00C47AE2"/>
    <w:rsid w:val="00C50E4C"/>
    <w:rsid w:val="00C548B6"/>
    <w:rsid w:val="00C553E1"/>
    <w:rsid w:val="00C62DF6"/>
    <w:rsid w:val="00C63BFB"/>
    <w:rsid w:val="00C65491"/>
    <w:rsid w:val="00C66711"/>
    <w:rsid w:val="00C726E6"/>
    <w:rsid w:val="00C72A00"/>
    <w:rsid w:val="00C7662D"/>
    <w:rsid w:val="00C76FA8"/>
    <w:rsid w:val="00C8249A"/>
    <w:rsid w:val="00C8298F"/>
    <w:rsid w:val="00C82EEC"/>
    <w:rsid w:val="00C83BF2"/>
    <w:rsid w:val="00C84834"/>
    <w:rsid w:val="00C84BC2"/>
    <w:rsid w:val="00C8559E"/>
    <w:rsid w:val="00C85E40"/>
    <w:rsid w:val="00C90D82"/>
    <w:rsid w:val="00C931D8"/>
    <w:rsid w:val="00C95D0F"/>
    <w:rsid w:val="00CA1063"/>
    <w:rsid w:val="00CA2918"/>
    <w:rsid w:val="00CA608C"/>
    <w:rsid w:val="00CA64DD"/>
    <w:rsid w:val="00CB3283"/>
    <w:rsid w:val="00CB5415"/>
    <w:rsid w:val="00CB5CD9"/>
    <w:rsid w:val="00CB608E"/>
    <w:rsid w:val="00CC1622"/>
    <w:rsid w:val="00CC37A0"/>
    <w:rsid w:val="00CC7B1A"/>
    <w:rsid w:val="00CD0D90"/>
    <w:rsid w:val="00CD148A"/>
    <w:rsid w:val="00CD56E5"/>
    <w:rsid w:val="00CD7AB4"/>
    <w:rsid w:val="00CE22D6"/>
    <w:rsid w:val="00CE2511"/>
    <w:rsid w:val="00CE3AD6"/>
    <w:rsid w:val="00CF0A95"/>
    <w:rsid w:val="00CF0AA9"/>
    <w:rsid w:val="00CF2B31"/>
    <w:rsid w:val="00CF3CA0"/>
    <w:rsid w:val="00CF5804"/>
    <w:rsid w:val="00CF581C"/>
    <w:rsid w:val="00D01B19"/>
    <w:rsid w:val="00D024AC"/>
    <w:rsid w:val="00D046DB"/>
    <w:rsid w:val="00D0619A"/>
    <w:rsid w:val="00D062BE"/>
    <w:rsid w:val="00D12785"/>
    <w:rsid w:val="00D1773C"/>
    <w:rsid w:val="00D17820"/>
    <w:rsid w:val="00D21727"/>
    <w:rsid w:val="00D21A1E"/>
    <w:rsid w:val="00D21B6B"/>
    <w:rsid w:val="00D30E2B"/>
    <w:rsid w:val="00D32FB4"/>
    <w:rsid w:val="00D34068"/>
    <w:rsid w:val="00D539F8"/>
    <w:rsid w:val="00D54168"/>
    <w:rsid w:val="00D55587"/>
    <w:rsid w:val="00D600FD"/>
    <w:rsid w:val="00D62198"/>
    <w:rsid w:val="00D66D53"/>
    <w:rsid w:val="00D713AC"/>
    <w:rsid w:val="00D719F2"/>
    <w:rsid w:val="00D81701"/>
    <w:rsid w:val="00D81C7D"/>
    <w:rsid w:val="00D84F1D"/>
    <w:rsid w:val="00D90905"/>
    <w:rsid w:val="00D9255D"/>
    <w:rsid w:val="00D968C8"/>
    <w:rsid w:val="00D96A5C"/>
    <w:rsid w:val="00DA15BE"/>
    <w:rsid w:val="00DA1D75"/>
    <w:rsid w:val="00DA5796"/>
    <w:rsid w:val="00DB1FD1"/>
    <w:rsid w:val="00DB2522"/>
    <w:rsid w:val="00DB41CD"/>
    <w:rsid w:val="00DB6315"/>
    <w:rsid w:val="00DB64DF"/>
    <w:rsid w:val="00DC3F45"/>
    <w:rsid w:val="00DD1665"/>
    <w:rsid w:val="00DD4CFE"/>
    <w:rsid w:val="00DD5296"/>
    <w:rsid w:val="00DE0FDB"/>
    <w:rsid w:val="00DE2328"/>
    <w:rsid w:val="00DE2D77"/>
    <w:rsid w:val="00DE2EEF"/>
    <w:rsid w:val="00DE585A"/>
    <w:rsid w:val="00DE7A45"/>
    <w:rsid w:val="00DF05A3"/>
    <w:rsid w:val="00DF0886"/>
    <w:rsid w:val="00DF12B8"/>
    <w:rsid w:val="00E01AA6"/>
    <w:rsid w:val="00E01CC9"/>
    <w:rsid w:val="00E03355"/>
    <w:rsid w:val="00E03AA6"/>
    <w:rsid w:val="00E0504A"/>
    <w:rsid w:val="00E05429"/>
    <w:rsid w:val="00E151CC"/>
    <w:rsid w:val="00E15C4B"/>
    <w:rsid w:val="00E17967"/>
    <w:rsid w:val="00E27A2F"/>
    <w:rsid w:val="00E30012"/>
    <w:rsid w:val="00E3193D"/>
    <w:rsid w:val="00E33092"/>
    <w:rsid w:val="00E37D40"/>
    <w:rsid w:val="00E41E0F"/>
    <w:rsid w:val="00E43047"/>
    <w:rsid w:val="00E43C72"/>
    <w:rsid w:val="00E457FC"/>
    <w:rsid w:val="00E4725D"/>
    <w:rsid w:val="00E52D2C"/>
    <w:rsid w:val="00E53782"/>
    <w:rsid w:val="00E54ED2"/>
    <w:rsid w:val="00E56441"/>
    <w:rsid w:val="00E56D3D"/>
    <w:rsid w:val="00E6358D"/>
    <w:rsid w:val="00E65903"/>
    <w:rsid w:val="00E662F8"/>
    <w:rsid w:val="00E67434"/>
    <w:rsid w:val="00E71671"/>
    <w:rsid w:val="00E73A3C"/>
    <w:rsid w:val="00E8051F"/>
    <w:rsid w:val="00E80F08"/>
    <w:rsid w:val="00E82A1E"/>
    <w:rsid w:val="00E8350F"/>
    <w:rsid w:val="00E83786"/>
    <w:rsid w:val="00E85B98"/>
    <w:rsid w:val="00E9055A"/>
    <w:rsid w:val="00E91FD5"/>
    <w:rsid w:val="00E957CD"/>
    <w:rsid w:val="00EB0103"/>
    <w:rsid w:val="00EB2067"/>
    <w:rsid w:val="00EC5BBD"/>
    <w:rsid w:val="00EC5F79"/>
    <w:rsid w:val="00EC6DDF"/>
    <w:rsid w:val="00EC6FC2"/>
    <w:rsid w:val="00EC71DE"/>
    <w:rsid w:val="00EE1896"/>
    <w:rsid w:val="00EE2419"/>
    <w:rsid w:val="00EE57B2"/>
    <w:rsid w:val="00EF1E94"/>
    <w:rsid w:val="00EF4345"/>
    <w:rsid w:val="00EF56AB"/>
    <w:rsid w:val="00EF6B83"/>
    <w:rsid w:val="00F05B22"/>
    <w:rsid w:val="00F05C86"/>
    <w:rsid w:val="00F06E36"/>
    <w:rsid w:val="00F07D80"/>
    <w:rsid w:val="00F103E4"/>
    <w:rsid w:val="00F24D90"/>
    <w:rsid w:val="00F2521F"/>
    <w:rsid w:val="00F27CFD"/>
    <w:rsid w:val="00F323E6"/>
    <w:rsid w:val="00F34D43"/>
    <w:rsid w:val="00F36E34"/>
    <w:rsid w:val="00F371BF"/>
    <w:rsid w:val="00F40B72"/>
    <w:rsid w:val="00F4313D"/>
    <w:rsid w:val="00F43C51"/>
    <w:rsid w:val="00F51654"/>
    <w:rsid w:val="00F52C5B"/>
    <w:rsid w:val="00F5498E"/>
    <w:rsid w:val="00F54F3C"/>
    <w:rsid w:val="00F65A41"/>
    <w:rsid w:val="00F65BA7"/>
    <w:rsid w:val="00F7040B"/>
    <w:rsid w:val="00F7221B"/>
    <w:rsid w:val="00F73DCF"/>
    <w:rsid w:val="00F75809"/>
    <w:rsid w:val="00F76385"/>
    <w:rsid w:val="00F8148A"/>
    <w:rsid w:val="00F81C23"/>
    <w:rsid w:val="00F829DB"/>
    <w:rsid w:val="00F92CE9"/>
    <w:rsid w:val="00F957D6"/>
    <w:rsid w:val="00F96A42"/>
    <w:rsid w:val="00FA10E4"/>
    <w:rsid w:val="00FA12C8"/>
    <w:rsid w:val="00FA24E0"/>
    <w:rsid w:val="00FA4240"/>
    <w:rsid w:val="00FA48DE"/>
    <w:rsid w:val="00FA600F"/>
    <w:rsid w:val="00FB15F9"/>
    <w:rsid w:val="00FB4157"/>
    <w:rsid w:val="00FB48B8"/>
    <w:rsid w:val="00FC36DD"/>
    <w:rsid w:val="00FC4572"/>
    <w:rsid w:val="00FC7F33"/>
    <w:rsid w:val="00FD0CB3"/>
    <w:rsid w:val="00FD25C9"/>
    <w:rsid w:val="00FD2F21"/>
    <w:rsid w:val="00FD670F"/>
    <w:rsid w:val="00FD6AB8"/>
    <w:rsid w:val="00FE36D1"/>
    <w:rsid w:val="00FE696F"/>
    <w:rsid w:val="00FF16FE"/>
    <w:rsid w:val="00FF2992"/>
    <w:rsid w:val="00FF648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12A34"/>
  <w15:docId w15:val="{42ACD3E4-B9EF-41F4-98A9-9A70ED5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168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586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36" w:lineRule="exact"/>
      <w:jc w:val="center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26" w:lineRule="exact"/>
      <w:ind w:firstLine="293"/>
    </w:pPr>
  </w:style>
  <w:style w:type="paragraph" w:customStyle="1" w:styleId="Style17">
    <w:name w:val="Style17"/>
    <w:basedOn w:val="Normalny"/>
    <w:uiPriority w:val="99"/>
    <w:pPr>
      <w:spacing w:line="331" w:lineRule="exact"/>
      <w:ind w:hanging="346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26" w:lineRule="exact"/>
      <w:ind w:hanging="278"/>
    </w:pPr>
  </w:style>
  <w:style w:type="paragraph" w:customStyle="1" w:styleId="Style20">
    <w:name w:val="Style20"/>
    <w:basedOn w:val="Normalny"/>
    <w:uiPriority w:val="99"/>
    <w:pPr>
      <w:spacing w:line="329" w:lineRule="exact"/>
      <w:ind w:hanging="278"/>
      <w:jc w:val="both"/>
    </w:pPr>
  </w:style>
  <w:style w:type="paragraph" w:customStyle="1" w:styleId="Style21">
    <w:name w:val="Style21"/>
    <w:basedOn w:val="Normalny"/>
    <w:uiPriority w:val="99"/>
    <w:pPr>
      <w:jc w:val="center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331" w:lineRule="exact"/>
      <w:jc w:val="both"/>
    </w:pPr>
  </w:style>
  <w:style w:type="paragraph" w:customStyle="1" w:styleId="Style24">
    <w:name w:val="Style24"/>
    <w:basedOn w:val="Normalny"/>
    <w:uiPriority w:val="99"/>
    <w:pPr>
      <w:spacing w:line="360" w:lineRule="exact"/>
      <w:ind w:hanging="1046"/>
    </w:pPr>
  </w:style>
  <w:style w:type="paragraph" w:customStyle="1" w:styleId="Style25">
    <w:name w:val="Style25"/>
    <w:basedOn w:val="Normalny"/>
    <w:uiPriority w:val="99"/>
    <w:pPr>
      <w:spacing w:line="329" w:lineRule="exact"/>
      <w:ind w:hanging="374"/>
      <w:jc w:val="both"/>
    </w:pPr>
  </w:style>
  <w:style w:type="paragraph" w:customStyle="1" w:styleId="Style26">
    <w:name w:val="Style26"/>
    <w:basedOn w:val="Normalny"/>
    <w:uiPriority w:val="99"/>
    <w:pPr>
      <w:spacing w:line="331" w:lineRule="exact"/>
      <w:ind w:hanging="67"/>
    </w:p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i/>
      <w:iCs/>
      <w:sz w:val="138"/>
      <w:szCs w:val="138"/>
    </w:rPr>
  </w:style>
  <w:style w:type="character" w:customStyle="1" w:styleId="FontStyle33">
    <w:name w:val="Font Style33"/>
    <w:basedOn w:val="Domylnaczcionkaakapitu"/>
    <w:uiPriority w:val="99"/>
    <w:rPr>
      <w:rFonts w:ascii="Verdana" w:hAnsi="Verdana" w:cs="Verdana"/>
      <w:spacing w:val="-50"/>
      <w:sz w:val="62"/>
      <w:szCs w:val="62"/>
    </w:rPr>
  </w:style>
  <w:style w:type="character" w:customStyle="1" w:styleId="FontStyle34">
    <w:name w:val="Font Style34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5">
    <w:name w:val="Font Style35"/>
    <w:basedOn w:val="Domylnaczcionkaakapitu"/>
    <w:uiPriority w:val="99"/>
    <w:rPr>
      <w:rFonts w:ascii="Franklin Gothic Demi" w:hAnsi="Franklin Gothic Demi" w:cs="Franklin Gothic Demi"/>
      <w:sz w:val="14"/>
      <w:szCs w:val="14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sz w:val="12"/>
      <w:szCs w:val="12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40">
    <w:name w:val="Font Style40"/>
    <w:basedOn w:val="Domylnaczcionkaakapitu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78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869F4"/>
    <w:pPr>
      <w:widowControl/>
      <w:autoSpaceDE/>
      <w:autoSpaceDN/>
      <w:adjustRightInd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9F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25A0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0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07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637"/>
    <w:pPr>
      <w:ind w:left="720"/>
      <w:contextualSpacing/>
    </w:pPr>
  </w:style>
  <w:style w:type="character" w:styleId="Hipercze">
    <w:name w:val="Hyperlink"/>
    <w:uiPriority w:val="99"/>
    <w:rsid w:val="003671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2D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DAB"/>
    <w:pPr>
      <w:widowControl/>
      <w:autoSpaceDE/>
      <w:autoSpaceDN/>
      <w:adjustRightInd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02DAB"/>
    <w:pPr>
      <w:spacing w:after="100"/>
    </w:pPr>
  </w:style>
  <w:style w:type="table" w:styleId="Tabela-Siatka">
    <w:name w:val="Table Grid"/>
    <w:basedOn w:val="Standardowy"/>
    <w:uiPriority w:val="39"/>
    <w:rsid w:val="00042795"/>
    <w:pPr>
      <w:spacing w:after="0" w:line="240" w:lineRule="auto"/>
    </w:pPr>
    <w:rPr>
      <w:rFonts w:asci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1237C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1237C"/>
    <w:rPr>
      <w:rFonts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85B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85B"/>
    <w:rPr>
      <w:rFonts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0042E"/>
    <w:pPr>
      <w:spacing w:after="100"/>
      <w:ind w:left="240"/>
    </w:pPr>
    <w:rPr>
      <w:rFonts w:ascii="Verdana" w:hAnsi="Verdana" w:cstheme="minorBidi"/>
    </w:rPr>
  </w:style>
  <w:style w:type="paragraph" w:styleId="Bezodstpw">
    <w:name w:val="No Spacing"/>
    <w:uiPriority w:val="1"/>
    <w:qFormat/>
    <w:rsid w:val="00911A7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A56F-E4DD-4487-80B3-043517EA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5614</Words>
  <Characters>36601</Characters>
  <Application>Microsoft Office Word</Application>
  <DocSecurity>0</DocSecurity>
  <Lines>305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</vt:lpstr>
    </vt:vector>
  </TitlesOfParts>
  <Company>Hewlett-Packard Company</Company>
  <LinksUpToDate>false</LinksUpToDate>
  <CharactersWithSpaces>42131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</dc:title>
  <dc:creator>Puls</dc:creator>
  <cp:lastModifiedBy>Jolanta Andrukiewicz</cp:lastModifiedBy>
  <cp:revision>14</cp:revision>
  <cp:lastPrinted>2021-02-18T08:51:00Z</cp:lastPrinted>
  <dcterms:created xsi:type="dcterms:W3CDTF">2021-01-15T10:27:00Z</dcterms:created>
  <dcterms:modified xsi:type="dcterms:W3CDTF">2021-02-18T11:40:00Z</dcterms:modified>
</cp:coreProperties>
</file>