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B93C1D" w:rsidRDefault="00B93C1D" w:rsidP="00B93C1D">
      <w:pPr>
        <w:rPr>
          <w:b/>
          <w:color w:val="FF00FF"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090ABF8" wp14:editId="592233B7">
            <wp:extent cx="790575" cy="572700"/>
            <wp:effectExtent l="0" t="0" r="0" b="0"/>
            <wp:docPr id="1" name="Obraz 1" descr="Logo 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</w:t>
      </w:r>
      <w:r w:rsidRPr="009D4635">
        <w:rPr>
          <w:rFonts w:ascii="Arial Black" w:hAnsi="Arial Black" w:cs="Aparajita"/>
          <w:b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ZAPRASZAMY NA</w:t>
      </w:r>
    </w:p>
    <w:p w:rsidR="00B93C1D" w:rsidRPr="00B93C1D" w:rsidRDefault="00B93C1D" w:rsidP="00B93C1D">
      <w:pPr>
        <w:jc w:val="center"/>
        <w:rPr>
          <w:b/>
          <w:color w:val="FF00FF"/>
          <w:sz w:val="28"/>
          <w:szCs w:val="28"/>
        </w:rPr>
      </w:pPr>
      <w:r w:rsidRPr="00B93C1D">
        <w:rPr>
          <w:rFonts w:ascii="Arial Black" w:hAnsi="Arial Black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DZIE</w:t>
      </w:r>
      <w:r w:rsidRPr="00B93C1D">
        <w:rPr>
          <w:rFonts w:ascii="Arial Black" w:hAnsi="Arial Black" w:cs="Times New Roman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Ń</w:t>
      </w:r>
      <w:r w:rsidRPr="00B93C1D">
        <w:rPr>
          <w:rFonts w:ascii="Arial Black" w:hAnsi="Arial Black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OTWARTY</w:t>
      </w:r>
    </w:p>
    <w:p w:rsidR="00B93C1D" w:rsidRPr="00B93C1D" w:rsidRDefault="00B93C1D" w:rsidP="00B93C1D">
      <w:pPr>
        <w:spacing w:after="0"/>
        <w:jc w:val="center"/>
        <w:rPr>
          <w:rFonts w:ascii="Arial Black" w:hAnsi="Arial Black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93C1D">
        <w:rPr>
          <w:rFonts w:ascii="Arial Black" w:hAnsi="Arial Black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w POWIATOWYM URZ</w:t>
      </w:r>
      <w:r w:rsidRPr="00B93C1D">
        <w:rPr>
          <w:rFonts w:ascii="Arial Black" w:hAnsi="Arial Black" w:cs="Times New Roman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Ę</w:t>
      </w:r>
      <w:r w:rsidRPr="00B93C1D">
        <w:rPr>
          <w:rFonts w:ascii="Arial Black" w:hAnsi="Arial Black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DZIE PRACY </w:t>
      </w:r>
    </w:p>
    <w:p w:rsidR="00B93C1D" w:rsidRPr="00B93C1D" w:rsidRDefault="00B93C1D" w:rsidP="00B93C1D">
      <w:pPr>
        <w:spacing w:after="0"/>
        <w:jc w:val="center"/>
        <w:rPr>
          <w:rFonts w:ascii="Arial Black" w:hAnsi="Arial Black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93C1D">
        <w:rPr>
          <w:rFonts w:ascii="Arial Black" w:hAnsi="Arial Black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w BIA</w:t>
      </w:r>
      <w:r w:rsidRPr="00B93C1D">
        <w:rPr>
          <w:rFonts w:ascii="Arial Black" w:hAnsi="Arial Black" w:cs="Times New Roman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Ł</w:t>
      </w:r>
      <w:r w:rsidRPr="00B93C1D">
        <w:rPr>
          <w:rFonts w:ascii="Arial Black" w:hAnsi="Arial Black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YMSTOKU</w:t>
      </w:r>
    </w:p>
    <w:p w:rsidR="00B93C1D" w:rsidRPr="00B93C1D" w:rsidRDefault="00B93C1D" w:rsidP="00B93C1D">
      <w:pPr>
        <w:spacing w:after="0"/>
        <w:jc w:val="center"/>
        <w:rPr>
          <w:rFonts w:ascii="Arial Black" w:hAnsi="Arial Black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93C1D">
        <w:rPr>
          <w:rFonts w:ascii="Arial Black" w:hAnsi="Arial Black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26 stycznia 2017</w:t>
      </w:r>
    </w:p>
    <w:p w:rsidR="00B93C1D" w:rsidRDefault="00B93C1D" w:rsidP="00B93C1D">
      <w:pPr>
        <w:jc w:val="center"/>
      </w:pPr>
      <w:r w:rsidRPr="00B0041C">
        <w:t>w programie: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93C1D" w:rsidTr="0030464C">
        <w:tc>
          <w:tcPr>
            <w:tcW w:w="5000" w:type="pct"/>
          </w:tcPr>
          <w:p w:rsidR="00B93C1D" w:rsidRDefault="00B93C1D" w:rsidP="0030464C">
            <w:pPr>
              <w:jc w:val="center"/>
              <w:rPr>
                <w:b/>
                <w:i/>
                <w:u w:val="single"/>
              </w:rPr>
            </w:pPr>
            <w:r w:rsidRPr="009529E3">
              <w:rPr>
                <w:b/>
                <w:i/>
                <w:u w:val="single"/>
              </w:rPr>
              <w:t>Dział Pośrednictwa Pracy i Poradnictwa Zawodowego</w:t>
            </w:r>
          </w:p>
          <w:p w:rsidR="00B93C1D" w:rsidRDefault="00B93C1D" w:rsidP="0030464C">
            <w:pPr>
              <w:jc w:val="center"/>
              <w:rPr>
                <w:b/>
              </w:rPr>
            </w:pPr>
          </w:p>
          <w:p w:rsidR="00B93C1D" w:rsidRPr="002E3232" w:rsidRDefault="00B93C1D" w:rsidP="0030464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2E3232">
              <w:rPr>
                <w:b/>
              </w:rPr>
              <w:t>odz. 8.00 – 14.00 pok. 211</w:t>
            </w:r>
          </w:p>
          <w:p w:rsidR="00B93C1D" w:rsidRPr="002E3232" w:rsidRDefault="00B93C1D" w:rsidP="0030464C">
            <w:pPr>
              <w:jc w:val="center"/>
              <w:rPr>
                <w:b/>
              </w:rPr>
            </w:pPr>
            <w:r w:rsidRPr="002E3232">
              <w:rPr>
                <w:b/>
              </w:rPr>
              <w:t>Konsultacje indywidualne</w:t>
            </w:r>
          </w:p>
          <w:p w:rsidR="00B93C1D" w:rsidRDefault="00B93C1D" w:rsidP="0030464C">
            <w:pPr>
              <w:jc w:val="center"/>
            </w:pPr>
            <w:r>
              <w:t>- Międzynarodowego pośrednictwa pracy (sieć EURES – możliwość zatrudnienia w krajach EOG )</w:t>
            </w:r>
          </w:p>
          <w:p w:rsidR="00B93C1D" w:rsidRDefault="00B93C1D" w:rsidP="0030464C">
            <w:pPr>
              <w:jc w:val="center"/>
            </w:pPr>
            <w:r>
              <w:t>- Informacje dla osób planujących wyjazd za granicę w celu poszukiwania pracy</w:t>
            </w:r>
          </w:p>
          <w:p w:rsidR="00B93C1D" w:rsidRDefault="00B93C1D" w:rsidP="0030464C">
            <w:pPr>
              <w:jc w:val="center"/>
            </w:pPr>
            <w:r>
              <w:t xml:space="preserve">- Formalności związane                                                                                                                                                                               </w:t>
            </w:r>
          </w:p>
          <w:p w:rsidR="00B93C1D" w:rsidRDefault="00B93C1D" w:rsidP="0030464C">
            <w:pPr>
              <w:jc w:val="center"/>
              <w:rPr>
                <w:b/>
              </w:rPr>
            </w:pPr>
            <w:r>
              <w:t xml:space="preserve"> z zatrudnianiem cudzoziemców w Polsce</w:t>
            </w:r>
          </w:p>
          <w:p w:rsidR="00B93C1D" w:rsidRPr="002E3232" w:rsidRDefault="00B93C1D" w:rsidP="0030464C">
            <w:pPr>
              <w:jc w:val="center"/>
              <w:rPr>
                <w:b/>
              </w:rPr>
            </w:pPr>
            <w:r>
              <w:rPr>
                <w:b/>
              </w:rPr>
              <w:t>godz. 8.00 – 14.00 pok.210</w:t>
            </w:r>
          </w:p>
          <w:p w:rsidR="00B93C1D" w:rsidRPr="000F33A2" w:rsidRDefault="00B93C1D" w:rsidP="0030464C">
            <w:pPr>
              <w:jc w:val="center"/>
              <w:rPr>
                <w:b/>
              </w:rPr>
            </w:pPr>
            <w:r w:rsidRPr="000F33A2">
              <w:rPr>
                <w:b/>
              </w:rPr>
              <w:t>Konsultacje indywidualne z doradcą zawodowym</w:t>
            </w:r>
          </w:p>
          <w:p w:rsidR="00B93C1D" w:rsidRDefault="00B93C1D" w:rsidP="0030464C">
            <w:pPr>
              <w:jc w:val="center"/>
            </w:pPr>
            <w:r>
              <w:t>- Analiza dokumentów aplikacyjnych – CV, list motywacyjny</w:t>
            </w:r>
          </w:p>
          <w:p w:rsidR="00B93C1D" w:rsidRDefault="00B93C1D" w:rsidP="0030464C">
            <w:pPr>
              <w:jc w:val="center"/>
            </w:pPr>
            <w:r>
              <w:t>- Przygotowanie do spotkania z pracodawcą – kontakt mailowy, rozmowa telefoniczna, spotkanie bezpośrednie</w:t>
            </w:r>
          </w:p>
          <w:p w:rsidR="00B93C1D" w:rsidRPr="002E3232" w:rsidRDefault="00B93C1D" w:rsidP="0030464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2E3232">
              <w:rPr>
                <w:b/>
              </w:rPr>
              <w:t>odz. 9.00 – 12.00 pok. 311</w:t>
            </w:r>
          </w:p>
          <w:p w:rsidR="00B93C1D" w:rsidRPr="000226F0" w:rsidRDefault="00B93C1D" w:rsidP="0030464C">
            <w:pPr>
              <w:jc w:val="center"/>
              <w:rPr>
                <w:b/>
              </w:rPr>
            </w:pPr>
            <w:r w:rsidRPr="000226F0">
              <w:rPr>
                <w:b/>
              </w:rPr>
              <w:t>Porada grupowa</w:t>
            </w:r>
          </w:p>
          <w:p w:rsidR="00B93C1D" w:rsidRDefault="00B93C1D" w:rsidP="0030464C">
            <w:pPr>
              <w:jc w:val="center"/>
            </w:pPr>
            <w:r w:rsidRPr="000F33A2">
              <w:t>„Nie daj się bezrobociu”</w:t>
            </w:r>
            <w:r>
              <w:t xml:space="preserve"> (zapisy indywidualne w pok. 210)</w:t>
            </w:r>
          </w:p>
        </w:tc>
      </w:tr>
      <w:tr w:rsidR="00B93C1D" w:rsidTr="0030464C">
        <w:tc>
          <w:tcPr>
            <w:tcW w:w="5000" w:type="pct"/>
          </w:tcPr>
          <w:p w:rsidR="00B93C1D" w:rsidRDefault="00B93C1D" w:rsidP="0030464C"/>
        </w:tc>
      </w:tr>
    </w:tbl>
    <w:p w:rsidR="00B93C1D" w:rsidRDefault="00B93C1D" w:rsidP="00B93C1D">
      <w:pPr>
        <w:spacing w:after="0" w:line="240" w:lineRule="auto"/>
        <w:jc w:val="center"/>
        <w:rPr>
          <w:b/>
          <w:i/>
          <w:u w:val="single"/>
        </w:rPr>
      </w:pPr>
      <w:r w:rsidRPr="000226F0">
        <w:rPr>
          <w:b/>
          <w:i/>
          <w:u w:val="single"/>
        </w:rPr>
        <w:t>Konsultacje indywidualne dla pracodawców i osób poszukujących pracy:</w:t>
      </w:r>
    </w:p>
    <w:p w:rsidR="00B93C1D" w:rsidRDefault="00B93C1D" w:rsidP="00B93C1D">
      <w:pPr>
        <w:spacing w:after="0" w:line="240" w:lineRule="auto"/>
        <w:jc w:val="center"/>
        <w:rPr>
          <w:b/>
        </w:rPr>
      </w:pPr>
      <w:r>
        <w:rPr>
          <w:b/>
        </w:rPr>
        <w:t>g</w:t>
      </w:r>
      <w:r w:rsidRPr="00032908">
        <w:rPr>
          <w:b/>
        </w:rPr>
        <w:t>odz.12.30 – 14.00</w:t>
      </w:r>
    </w:p>
    <w:p w:rsidR="00B93C1D" w:rsidRPr="00032908" w:rsidRDefault="00B93C1D" w:rsidP="00B93C1D">
      <w:pPr>
        <w:spacing w:after="0" w:line="240" w:lineRule="auto"/>
        <w:jc w:val="center"/>
        <w:rPr>
          <w:b/>
        </w:rPr>
      </w:pPr>
    </w:p>
    <w:p w:rsidR="00B93C1D" w:rsidRPr="00032908" w:rsidRDefault="00B93C1D" w:rsidP="00B93C1D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Dział Instrumentów Rynku Pracy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93C1D" w:rsidTr="0030464C">
        <w:tc>
          <w:tcPr>
            <w:tcW w:w="5000" w:type="pct"/>
          </w:tcPr>
          <w:p w:rsidR="00B93C1D" w:rsidRPr="000226F0" w:rsidRDefault="00B93C1D" w:rsidP="0030464C">
            <w:pPr>
              <w:jc w:val="center"/>
              <w:rPr>
                <w:i/>
              </w:rPr>
            </w:pPr>
            <w:r w:rsidRPr="000226F0">
              <w:rPr>
                <w:i/>
              </w:rPr>
              <w:t>- Wspieranie tworzenia nowych miejsc pracy</w:t>
            </w:r>
          </w:p>
          <w:p w:rsidR="00B93C1D" w:rsidRPr="000226F0" w:rsidRDefault="00B93C1D" w:rsidP="0030464C">
            <w:pPr>
              <w:jc w:val="center"/>
              <w:rPr>
                <w:i/>
              </w:rPr>
            </w:pPr>
            <w:r w:rsidRPr="000226F0">
              <w:rPr>
                <w:i/>
              </w:rPr>
              <w:t>- Wsparcie finansowe osób zamierzających rozpocząć własną działalność gospodarczą</w:t>
            </w:r>
          </w:p>
          <w:p w:rsidR="00B93C1D" w:rsidRPr="000226F0" w:rsidRDefault="00B93C1D" w:rsidP="0030464C">
            <w:pPr>
              <w:jc w:val="center"/>
              <w:rPr>
                <w:b/>
                <w:i/>
                <w:u w:val="single"/>
              </w:rPr>
            </w:pPr>
            <w:r w:rsidRPr="000226F0">
              <w:rPr>
                <w:b/>
                <w:i/>
                <w:u w:val="single"/>
              </w:rPr>
              <w:t>Dział Szkoleń</w:t>
            </w:r>
          </w:p>
          <w:p w:rsidR="00B93C1D" w:rsidRPr="000226F0" w:rsidRDefault="00B93C1D" w:rsidP="0030464C">
            <w:pPr>
              <w:jc w:val="center"/>
              <w:rPr>
                <w:rFonts w:cs="Times New Roman"/>
                <w:i/>
              </w:rPr>
            </w:pPr>
            <w:r w:rsidRPr="000226F0">
              <w:rPr>
                <w:rFonts w:cs="Times New Roman"/>
                <w:i/>
              </w:rPr>
              <w:t>- Kierowanie na szkolenia i finansowanie ich kosztów,</w:t>
            </w:r>
          </w:p>
          <w:p w:rsidR="00B93C1D" w:rsidRPr="000226F0" w:rsidRDefault="00B93C1D" w:rsidP="0030464C">
            <w:pPr>
              <w:jc w:val="center"/>
              <w:rPr>
                <w:rFonts w:cs="Times New Roman"/>
                <w:i/>
              </w:rPr>
            </w:pPr>
            <w:r w:rsidRPr="000226F0">
              <w:rPr>
                <w:rFonts w:cs="Times New Roman"/>
                <w:i/>
              </w:rPr>
              <w:t>- Finansowanie kosztów egzaminów i licencji,</w:t>
            </w:r>
          </w:p>
          <w:p w:rsidR="00B93C1D" w:rsidRPr="000226F0" w:rsidRDefault="00B93C1D" w:rsidP="0030464C">
            <w:pPr>
              <w:jc w:val="center"/>
              <w:rPr>
                <w:rFonts w:cs="Times New Roman"/>
                <w:i/>
              </w:rPr>
            </w:pPr>
            <w:r w:rsidRPr="000226F0">
              <w:rPr>
                <w:rFonts w:cs="Times New Roman"/>
                <w:i/>
              </w:rPr>
              <w:t>- Ubieganie się o skierowanie na szkolenia w ramach bonów szkoleniowych,</w:t>
            </w:r>
          </w:p>
          <w:p w:rsidR="00B93C1D" w:rsidRPr="000226F0" w:rsidRDefault="00B93C1D" w:rsidP="0030464C">
            <w:pPr>
              <w:jc w:val="center"/>
              <w:rPr>
                <w:rFonts w:cs="Times New Roman"/>
                <w:i/>
              </w:rPr>
            </w:pPr>
            <w:r w:rsidRPr="000226F0">
              <w:rPr>
                <w:rFonts w:cs="Times New Roman"/>
                <w:i/>
              </w:rPr>
              <w:t>- Ubieganie się o dofinansowanie kosztów studiów podyplomowych,</w:t>
            </w:r>
          </w:p>
          <w:p w:rsidR="00B93C1D" w:rsidRPr="000226F0" w:rsidRDefault="00B93C1D" w:rsidP="0030464C">
            <w:pPr>
              <w:jc w:val="center"/>
              <w:rPr>
                <w:rFonts w:cs="Times New Roman"/>
                <w:i/>
              </w:rPr>
            </w:pPr>
            <w:r w:rsidRPr="000226F0">
              <w:rPr>
                <w:rFonts w:cs="Times New Roman"/>
                <w:i/>
              </w:rPr>
              <w:t>- Uczestnictwo w przygotowaniu zawodowym dorosłych,</w:t>
            </w:r>
          </w:p>
          <w:p w:rsidR="00B93C1D" w:rsidRPr="000226F0" w:rsidRDefault="00B93C1D" w:rsidP="0030464C">
            <w:pPr>
              <w:jc w:val="center"/>
              <w:rPr>
                <w:i/>
              </w:rPr>
            </w:pPr>
            <w:r w:rsidRPr="000226F0">
              <w:rPr>
                <w:rFonts w:cs="Times New Roman"/>
                <w:i/>
              </w:rPr>
              <w:t xml:space="preserve">- Finansowanie kształcenia ustawicznego pracowników </w:t>
            </w:r>
            <w:r w:rsidRPr="000226F0">
              <w:rPr>
                <w:rFonts w:cs="Times New Roman"/>
                <w:i/>
              </w:rPr>
              <w:br/>
              <w:t>i pracodawców ze środków Krajowego Funduszu Szkoleniowego</w:t>
            </w:r>
          </w:p>
          <w:p w:rsidR="00B93C1D" w:rsidRPr="000226F0" w:rsidRDefault="00B93C1D" w:rsidP="0030464C">
            <w:pPr>
              <w:jc w:val="center"/>
              <w:rPr>
                <w:b/>
                <w:i/>
                <w:u w:val="single"/>
              </w:rPr>
            </w:pPr>
            <w:r w:rsidRPr="000226F0">
              <w:rPr>
                <w:b/>
                <w:i/>
                <w:u w:val="single"/>
              </w:rPr>
              <w:t>Dział Aktywizacji Osób Niepełnosprawnych</w:t>
            </w:r>
          </w:p>
          <w:p w:rsidR="00B93C1D" w:rsidRPr="000226F0" w:rsidRDefault="00B93C1D" w:rsidP="0030464C">
            <w:pPr>
              <w:jc w:val="center"/>
              <w:rPr>
                <w:i/>
              </w:rPr>
            </w:pPr>
            <w:r w:rsidRPr="000226F0">
              <w:rPr>
                <w:i/>
              </w:rPr>
              <w:t>- Możliwości i zasady korzystania przez osoby niepełnosprawne z</w:t>
            </w:r>
            <w:r w:rsidR="00A80CB2">
              <w:rPr>
                <w:i/>
              </w:rPr>
              <w:t xml:space="preserve">e środków PFRON w PUP Białystok- </w:t>
            </w:r>
            <w:r w:rsidRPr="000226F0">
              <w:rPr>
                <w:i/>
              </w:rPr>
              <w:t>dotacje na podjęcie działalności gospodarczej, refundacja kosztów wyposażenia stanowiska pracy, szkolenia</w:t>
            </w:r>
          </w:p>
          <w:p w:rsidR="00B93C1D" w:rsidRPr="000226F0" w:rsidRDefault="00B93C1D" w:rsidP="0030464C">
            <w:pPr>
              <w:jc w:val="center"/>
              <w:rPr>
                <w:i/>
              </w:rPr>
            </w:pPr>
            <w:r w:rsidRPr="000226F0">
              <w:rPr>
                <w:i/>
              </w:rPr>
              <w:t xml:space="preserve">- Aktywizacja zawodowa osób niepełnosprawnych </w:t>
            </w:r>
            <w:r>
              <w:rPr>
                <w:i/>
              </w:rPr>
              <w:t>zarejestrowanych w PUP Białystoku</w:t>
            </w:r>
          </w:p>
        </w:tc>
      </w:tr>
    </w:tbl>
    <w:p w:rsidR="00391ED7" w:rsidRDefault="00391ED7"/>
    <w:sectPr w:rsidR="00391ED7" w:rsidSect="00B93C1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22"/>
    <w:rsid w:val="00331F21"/>
    <w:rsid w:val="00391ED7"/>
    <w:rsid w:val="004B0B36"/>
    <w:rsid w:val="00611F22"/>
    <w:rsid w:val="00615D02"/>
    <w:rsid w:val="00764E11"/>
    <w:rsid w:val="00A62327"/>
    <w:rsid w:val="00A80CB2"/>
    <w:rsid w:val="00B93C1D"/>
    <w:rsid w:val="00BA588E"/>
    <w:rsid w:val="00CE10BC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84E2-E3A8-4874-B5C3-FA8D8CF4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Syriusz</dc:creator>
  <cp:lastModifiedBy>Syriusz</cp:lastModifiedBy>
  <cp:revision>4</cp:revision>
  <dcterms:created xsi:type="dcterms:W3CDTF">2017-01-17T10:57:00Z</dcterms:created>
  <dcterms:modified xsi:type="dcterms:W3CDTF">2017-01-17T13:01:00Z</dcterms:modified>
</cp:coreProperties>
</file>